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0" w:type="pct"/>
        <w:jc w:val="center"/>
        <w:tblCellMar>
          <w:top w:w="29" w:type="dxa"/>
          <w:left w:w="29" w:type="dxa"/>
          <w:bottom w:w="29" w:type="dxa"/>
          <w:right w:w="29" w:type="dxa"/>
        </w:tblCellMar>
        <w:tblLook w:val="04A0" w:firstRow="1" w:lastRow="0" w:firstColumn="1" w:lastColumn="0" w:noHBand="0" w:noVBand="1"/>
      </w:tblPr>
      <w:tblGrid>
        <w:gridCol w:w="6056"/>
        <w:gridCol w:w="8315"/>
      </w:tblGrid>
      <w:tr w:rsidR="006E4914" w:rsidRPr="00B42C8E" w14:paraId="4314B71B" w14:textId="77777777" w:rsidTr="002F7756">
        <w:trPr>
          <w:trHeight w:val="317"/>
          <w:jc w:val="center"/>
        </w:trPr>
        <w:tc>
          <w:tcPr>
            <w:tcW w:w="5000" w:type="pct"/>
            <w:gridSpan w:val="2"/>
            <w:shd w:val="clear" w:color="auto" w:fill="D9D9D9" w:themeFill="background1" w:themeFillShade="D9"/>
            <w:vAlign w:val="center"/>
          </w:tcPr>
          <w:p w14:paraId="19F7661A" w14:textId="77777777" w:rsidR="006E4914" w:rsidRPr="00B42C8E" w:rsidRDefault="0038734B" w:rsidP="005C2622">
            <w:pPr>
              <w:jc w:val="center"/>
              <w:rPr>
                <w:b/>
                <w:sz w:val="20"/>
                <w:szCs w:val="20"/>
              </w:rPr>
            </w:pPr>
            <w:bookmarkStart w:id="0" w:name="_GoBack"/>
            <w:bookmarkEnd w:id="0"/>
            <w:r>
              <w:rPr>
                <w:b/>
                <w:sz w:val="20"/>
                <w:szCs w:val="20"/>
              </w:rPr>
              <w:t>Bayview Water &amp;</w:t>
            </w:r>
            <w:r w:rsidR="005C2622">
              <w:rPr>
                <w:b/>
                <w:sz w:val="20"/>
                <w:szCs w:val="20"/>
              </w:rPr>
              <w:t xml:space="preserve"> Sewer </w:t>
            </w:r>
            <w:r>
              <w:rPr>
                <w:b/>
                <w:sz w:val="20"/>
                <w:szCs w:val="20"/>
              </w:rPr>
              <w:t xml:space="preserve">District </w:t>
            </w:r>
            <w:r w:rsidR="005C2622">
              <w:rPr>
                <w:b/>
                <w:sz w:val="20"/>
                <w:szCs w:val="20"/>
              </w:rPr>
              <w:t xml:space="preserve">- </w:t>
            </w:r>
            <w:r w:rsidR="003C7AB4">
              <w:rPr>
                <w:b/>
                <w:sz w:val="20"/>
                <w:szCs w:val="20"/>
              </w:rPr>
              <w:t>Mee</w:t>
            </w:r>
            <w:r w:rsidR="00A90FA4">
              <w:rPr>
                <w:b/>
                <w:sz w:val="20"/>
                <w:szCs w:val="20"/>
              </w:rPr>
              <w:t xml:space="preserve">ting </w:t>
            </w:r>
            <w:r w:rsidR="00C8013E">
              <w:rPr>
                <w:b/>
                <w:sz w:val="20"/>
                <w:szCs w:val="20"/>
              </w:rPr>
              <w:t>Agenda</w:t>
            </w:r>
          </w:p>
        </w:tc>
      </w:tr>
      <w:tr w:rsidR="00443827" w:rsidRPr="00B42C8E" w14:paraId="5CE87C99" w14:textId="77777777" w:rsidTr="002F7756">
        <w:trPr>
          <w:trHeight w:val="1221"/>
          <w:jc w:val="center"/>
        </w:trPr>
        <w:tc>
          <w:tcPr>
            <w:tcW w:w="2107" w:type="pct"/>
            <w:vAlign w:val="center"/>
          </w:tcPr>
          <w:p w14:paraId="0CC1617A" w14:textId="77777777" w:rsidR="00443827" w:rsidRDefault="00443827" w:rsidP="0044382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003C7AB4">
              <w:rPr>
                <w:sz w:val="20"/>
                <w:szCs w:val="20"/>
              </w:rPr>
              <w:t xml:space="preserve">Tuesday, </w:t>
            </w:r>
            <w:r w:rsidR="00E63925">
              <w:rPr>
                <w:sz w:val="20"/>
                <w:szCs w:val="20"/>
              </w:rPr>
              <w:t>February 21</w:t>
            </w:r>
            <w:r w:rsidR="0038734B">
              <w:rPr>
                <w:sz w:val="20"/>
                <w:szCs w:val="20"/>
              </w:rPr>
              <w:t>, 2017</w:t>
            </w:r>
            <w:r w:rsidR="00EA582F">
              <w:rPr>
                <w:sz w:val="20"/>
                <w:szCs w:val="20"/>
              </w:rPr>
              <w:t xml:space="preserve">; </w:t>
            </w:r>
            <w:r w:rsidR="003C7AB4">
              <w:rPr>
                <w:sz w:val="20"/>
                <w:szCs w:val="20"/>
              </w:rPr>
              <w:t>3</w:t>
            </w:r>
            <w:r w:rsidR="00195BB5">
              <w:rPr>
                <w:sz w:val="20"/>
                <w:szCs w:val="20"/>
              </w:rPr>
              <w:t>:</w:t>
            </w:r>
            <w:r w:rsidR="003C7AB4">
              <w:rPr>
                <w:sz w:val="20"/>
                <w:szCs w:val="20"/>
              </w:rPr>
              <w:t>30</w:t>
            </w:r>
          </w:p>
          <w:p w14:paraId="71C5308D" w14:textId="77777777" w:rsidR="0038734B" w:rsidRDefault="00443827" w:rsidP="00443827">
            <w:pPr>
              <w:tabs>
                <w:tab w:val="left" w:pos="1800"/>
              </w:tabs>
              <w:spacing w:after="60"/>
              <w:rPr>
                <w:sz w:val="20"/>
                <w:szCs w:val="20"/>
              </w:rPr>
            </w:pPr>
            <w:r w:rsidRPr="00FB6B7F">
              <w:rPr>
                <w:b/>
                <w:sz w:val="20"/>
                <w:szCs w:val="20"/>
              </w:rPr>
              <w:t>Location:</w:t>
            </w:r>
            <w:r>
              <w:rPr>
                <w:sz w:val="20"/>
                <w:szCs w:val="20"/>
              </w:rPr>
              <w:tab/>
            </w:r>
            <w:r w:rsidR="003C7AB4">
              <w:rPr>
                <w:sz w:val="20"/>
                <w:szCs w:val="20"/>
              </w:rPr>
              <w:t>Bayview Community Center</w:t>
            </w:r>
            <w:r w:rsidRPr="00B42C8E">
              <w:rPr>
                <w:sz w:val="20"/>
                <w:szCs w:val="20"/>
              </w:rPr>
              <w:tab/>
            </w:r>
          </w:p>
          <w:p w14:paraId="34E48A02" w14:textId="77777777" w:rsidR="00F3290B" w:rsidRPr="00B42C8E" w:rsidRDefault="0038734B" w:rsidP="00443827">
            <w:pPr>
              <w:tabs>
                <w:tab w:val="left" w:pos="1800"/>
              </w:tabs>
              <w:spacing w:after="60"/>
              <w:rPr>
                <w:sz w:val="20"/>
                <w:szCs w:val="20"/>
              </w:rPr>
            </w:pPr>
            <w:r>
              <w:rPr>
                <w:sz w:val="20"/>
                <w:szCs w:val="20"/>
              </w:rPr>
              <w:t xml:space="preserve">                                20298 E. Perimeter Road, Bayview, ID 83803</w:t>
            </w:r>
          </w:p>
          <w:p w14:paraId="3E8F4113" w14:textId="77777777" w:rsidR="007D78CA" w:rsidRPr="007D78CA" w:rsidRDefault="00F80EC0" w:rsidP="0038734B">
            <w:pPr>
              <w:tabs>
                <w:tab w:val="left" w:pos="1800"/>
              </w:tabs>
              <w:spacing w:after="60"/>
              <w:rPr>
                <w:sz w:val="20"/>
                <w:szCs w:val="20"/>
              </w:rPr>
            </w:pPr>
            <w:r>
              <w:rPr>
                <w:b/>
                <w:sz w:val="20"/>
                <w:szCs w:val="20"/>
              </w:rPr>
              <w:t>Next Scheduled</w:t>
            </w:r>
            <w:r w:rsidR="00443827">
              <w:rPr>
                <w:b/>
                <w:sz w:val="20"/>
                <w:szCs w:val="20"/>
              </w:rPr>
              <w:t xml:space="preserve"> Meeting</w:t>
            </w:r>
            <w:r w:rsidR="00443827" w:rsidRPr="00B42C8E">
              <w:rPr>
                <w:b/>
                <w:sz w:val="20"/>
                <w:szCs w:val="20"/>
              </w:rPr>
              <w:t>:</w:t>
            </w:r>
            <w:r w:rsidR="00443827" w:rsidRPr="00B42C8E">
              <w:rPr>
                <w:sz w:val="20"/>
                <w:szCs w:val="20"/>
              </w:rPr>
              <w:tab/>
            </w:r>
            <w:r w:rsidR="00E63925">
              <w:rPr>
                <w:sz w:val="20"/>
                <w:szCs w:val="20"/>
              </w:rPr>
              <w:t>March 21</w:t>
            </w:r>
            <w:r w:rsidR="0038734B">
              <w:rPr>
                <w:sz w:val="20"/>
                <w:szCs w:val="20"/>
              </w:rPr>
              <w:t>, 2017</w:t>
            </w:r>
          </w:p>
        </w:tc>
        <w:bookmarkStart w:id="1" w:name="Check1"/>
        <w:tc>
          <w:tcPr>
            <w:tcW w:w="2893" w:type="pct"/>
          </w:tcPr>
          <w:p w14:paraId="18C04148" w14:textId="77777777" w:rsidR="003C7AB4" w:rsidRDefault="00443827" w:rsidP="008536E6">
            <w:pPr>
              <w:tabs>
                <w:tab w:val="left" w:pos="2675"/>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Pr>
                <w:sz w:val="20"/>
                <w:szCs w:val="20"/>
              </w:rPr>
              <w:t xml:space="preserve">  </w:t>
            </w:r>
            <w:r w:rsidR="003C7AB4">
              <w:rPr>
                <w:sz w:val="20"/>
                <w:szCs w:val="20"/>
              </w:rPr>
              <w:t>Marsha Ritzheimer</w:t>
            </w:r>
            <w:r w:rsidR="00F80EC0">
              <w:rPr>
                <w:sz w:val="20"/>
                <w:szCs w:val="20"/>
              </w:rPr>
              <w:t xml:space="preserve"> </w:t>
            </w:r>
            <w:r w:rsidR="000F2D3F">
              <w:rPr>
                <w:sz w:val="20"/>
                <w:szCs w:val="20"/>
              </w:rPr>
              <w:t xml:space="preserve"> </w:t>
            </w:r>
            <w:r w:rsidR="00F80EC0">
              <w:rPr>
                <w:sz w:val="20"/>
                <w:szCs w:val="20"/>
              </w:rPr>
              <w:t xml:space="preserve">   </w:t>
            </w:r>
            <w:bookmarkStart w:id="2" w:name="Check2"/>
            <w:r w:rsidR="00F80EC0">
              <w:rPr>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
            <w:r w:rsidR="00F80EC0">
              <w:rPr>
                <w:sz w:val="20"/>
                <w:szCs w:val="20"/>
              </w:rPr>
              <w:t xml:space="preserve">  </w:t>
            </w:r>
            <w:r w:rsidR="003C7AB4">
              <w:rPr>
                <w:sz w:val="20"/>
                <w:szCs w:val="20"/>
              </w:rPr>
              <w:t>Rich</w:t>
            </w:r>
            <w:r w:rsidR="00875E7F">
              <w:rPr>
                <w:sz w:val="20"/>
                <w:szCs w:val="20"/>
              </w:rPr>
              <w:t>ard</w:t>
            </w:r>
            <w:r w:rsidR="003C7AB4">
              <w:rPr>
                <w:sz w:val="20"/>
                <w:szCs w:val="20"/>
              </w:rPr>
              <w:t xml:space="preserve"> Don</w:t>
            </w:r>
            <w:bookmarkStart w:id="3" w:name="Check7"/>
            <w:r w:rsidR="003C7AB4">
              <w:rPr>
                <w:sz w:val="20"/>
                <w:szCs w:val="20"/>
              </w:rPr>
              <w:t>ey</w:t>
            </w:r>
            <w:bookmarkEnd w:id="3"/>
            <w:r w:rsidRPr="00B42C8E">
              <w:rPr>
                <w:sz w:val="20"/>
                <w:szCs w:val="20"/>
              </w:rPr>
              <w:t xml:space="preserve"> </w:t>
            </w:r>
            <w:bookmarkStart w:id="4" w:name="Check3"/>
          </w:p>
          <w:p w14:paraId="229536A8" w14:textId="77777777" w:rsidR="00443827" w:rsidRPr="00B42C8E" w:rsidRDefault="00443827" w:rsidP="008536E6">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Pr="00B42C8E">
              <w:rPr>
                <w:sz w:val="20"/>
                <w:szCs w:val="20"/>
              </w:rPr>
              <w:t xml:space="preserve">  </w:t>
            </w:r>
            <w:r w:rsidR="003C7AB4">
              <w:rPr>
                <w:sz w:val="20"/>
                <w:szCs w:val="20"/>
              </w:rPr>
              <w:t>Don</w:t>
            </w:r>
            <w:r w:rsidR="00875E7F">
              <w:rPr>
                <w:sz w:val="20"/>
                <w:szCs w:val="20"/>
              </w:rPr>
              <w:t>ald</w:t>
            </w:r>
            <w:r w:rsidR="003C7AB4">
              <w:rPr>
                <w:sz w:val="20"/>
                <w:szCs w:val="20"/>
              </w:rPr>
              <w:t xml:space="preserve"> Gardner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sidR="003C7AB4">
              <w:rPr>
                <w:sz w:val="20"/>
                <w:szCs w:val="20"/>
              </w:rPr>
              <w:t xml:space="preserve"> </w:t>
            </w:r>
            <w:r w:rsidR="00F80EC0">
              <w:rPr>
                <w:sz w:val="20"/>
                <w:szCs w:val="20"/>
              </w:rPr>
              <w:t xml:space="preserve"> </w:t>
            </w:r>
            <w:r w:rsidR="003C7AB4">
              <w:rPr>
                <w:sz w:val="20"/>
                <w:szCs w:val="20"/>
              </w:rPr>
              <w:t>Ste</w:t>
            </w:r>
            <w:r w:rsidR="00F80EC0">
              <w:rPr>
                <w:sz w:val="20"/>
                <w:szCs w:val="20"/>
              </w:rPr>
              <w:t>phen</w:t>
            </w:r>
            <w:r w:rsidR="003C7AB4">
              <w:rPr>
                <w:sz w:val="20"/>
                <w:szCs w:val="20"/>
              </w:rPr>
              <w:t xml:space="preserve"> May</w:t>
            </w:r>
            <w:r>
              <w:rPr>
                <w:sz w:val="20"/>
                <w:szCs w:val="20"/>
              </w:rPr>
              <w:tab/>
            </w:r>
          </w:p>
          <w:bookmarkStart w:id="6" w:name="Check4"/>
          <w:p w14:paraId="515E9A28" w14:textId="77777777" w:rsidR="00443827" w:rsidRDefault="00443827" w:rsidP="008536E6">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Pr="00B42C8E">
              <w:rPr>
                <w:sz w:val="20"/>
                <w:szCs w:val="20"/>
              </w:rPr>
              <w:t xml:space="preserve">  </w:t>
            </w:r>
            <w:r w:rsidR="003C7AB4">
              <w:rPr>
                <w:sz w:val="20"/>
                <w:szCs w:val="20"/>
              </w:rPr>
              <w:t>Sharon Meyer</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F80EC0">
              <w:rPr>
                <w:sz w:val="20"/>
                <w:szCs w:val="20"/>
              </w:rPr>
              <w:t xml:space="preserve">  Reid O’Connor</w:t>
            </w:r>
            <w:r w:rsidR="00AD13E0">
              <w:rPr>
                <w:sz w:val="20"/>
                <w:szCs w:val="20"/>
              </w:rPr>
              <w:t>, Assistant</w:t>
            </w:r>
            <w:r>
              <w:rPr>
                <w:sz w:val="20"/>
                <w:szCs w:val="20"/>
              </w:rPr>
              <w:tab/>
            </w:r>
          </w:p>
          <w:p w14:paraId="354CC32E" w14:textId="77777777" w:rsidR="00443827" w:rsidRPr="00DB72F3" w:rsidRDefault="00443827" w:rsidP="00296666">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F80EC0">
              <w:rPr>
                <w:sz w:val="20"/>
                <w:szCs w:val="20"/>
              </w:rPr>
              <w:t>Neil Peck</w:t>
            </w:r>
            <w:r w:rsidR="00AD13E0">
              <w:rPr>
                <w:sz w:val="20"/>
                <w:szCs w:val="20"/>
              </w:rPr>
              <w:t>, Operator</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296666">
              <w:rPr>
                <w:sz w:val="20"/>
                <w:szCs w:val="20"/>
              </w:rPr>
              <w:t>Jessie Roe, Administrative/Treasurer</w:t>
            </w:r>
            <w:r>
              <w:rPr>
                <w:sz w:val="20"/>
                <w:szCs w:val="20"/>
              </w:rPr>
              <w:tab/>
            </w:r>
          </w:p>
        </w:tc>
      </w:tr>
      <w:tr w:rsidR="00F80EC0" w:rsidRPr="00B42C8E" w14:paraId="7080FBD5" w14:textId="77777777" w:rsidTr="002F7756">
        <w:trPr>
          <w:trHeight w:val="150"/>
          <w:jc w:val="center"/>
        </w:trPr>
        <w:tc>
          <w:tcPr>
            <w:tcW w:w="2107" w:type="pct"/>
            <w:vAlign w:val="center"/>
          </w:tcPr>
          <w:p w14:paraId="5E00DEF5" w14:textId="77777777" w:rsidR="00CD1E8B" w:rsidRPr="00B42C8E" w:rsidRDefault="007D78CA" w:rsidP="00443827">
            <w:pPr>
              <w:tabs>
                <w:tab w:val="left" w:pos="1800"/>
              </w:tabs>
              <w:spacing w:after="60"/>
              <w:rPr>
                <w:b/>
                <w:sz w:val="20"/>
                <w:szCs w:val="20"/>
              </w:rPr>
            </w:pPr>
            <w:r>
              <w:rPr>
                <w:b/>
                <w:sz w:val="20"/>
                <w:szCs w:val="20"/>
              </w:rPr>
              <w:t>Invited Guests:</w:t>
            </w:r>
          </w:p>
        </w:tc>
        <w:tc>
          <w:tcPr>
            <w:tcW w:w="2893" w:type="pct"/>
          </w:tcPr>
          <w:p w14:paraId="627653FD" w14:textId="77777777" w:rsidR="00F80EC0" w:rsidRDefault="00F80EC0" w:rsidP="008536E6">
            <w:pPr>
              <w:tabs>
                <w:tab w:val="left" w:pos="2675"/>
                <w:tab w:val="left" w:pos="5462"/>
              </w:tabs>
              <w:ind w:firstLine="155"/>
              <w:rPr>
                <w:sz w:val="20"/>
                <w:szCs w:val="20"/>
              </w:rPr>
            </w:pPr>
          </w:p>
        </w:tc>
      </w:tr>
    </w:tbl>
    <w:p w14:paraId="1F49FBF0" w14:textId="77777777" w:rsidR="00B8534F" w:rsidRDefault="00B8534F">
      <w:pPr>
        <w:rPr>
          <w:sz w:val="2"/>
          <w:szCs w:val="2"/>
        </w:rPr>
      </w:pPr>
      <w:r>
        <w:rPr>
          <w:sz w:val="2"/>
          <w:szCs w:val="2"/>
        </w:rPr>
        <w:t>1</w:t>
      </w:r>
    </w:p>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FF06BE" w:rsidRPr="002F2557" w14:paraId="53D3D982" w14:textId="77777777" w:rsidTr="000D56AD">
        <w:trPr>
          <w:trHeight w:val="314"/>
          <w:tblHeader/>
          <w:jc w:val="center"/>
        </w:trPr>
        <w:tc>
          <w:tcPr>
            <w:tcW w:w="1014" w:type="pct"/>
            <w:shd w:val="clear" w:color="auto" w:fill="D9D9D9" w:themeFill="background1" w:themeFillShade="D9"/>
            <w:vAlign w:val="center"/>
          </w:tcPr>
          <w:p w14:paraId="7452ECD8" w14:textId="77777777" w:rsidR="00FF06BE" w:rsidRPr="002F2557" w:rsidRDefault="00FF06BE" w:rsidP="00A17C8F">
            <w:pPr>
              <w:jc w:val="center"/>
              <w:rPr>
                <w:rFonts w:cs="Arial"/>
                <w:b/>
                <w:sz w:val="20"/>
                <w:szCs w:val="20"/>
              </w:rPr>
            </w:pPr>
            <w:r w:rsidRPr="002F2557">
              <w:rPr>
                <w:rFonts w:cs="Arial"/>
                <w:b/>
                <w:sz w:val="20"/>
                <w:szCs w:val="20"/>
              </w:rPr>
              <w:t>Agenda Item</w:t>
            </w:r>
          </w:p>
        </w:tc>
        <w:tc>
          <w:tcPr>
            <w:tcW w:w="3986" w:type="pct"/>
            <w:shd w:val="clear" w:color="auto" w:fill="D9D9D9" w:themeFill="background1" w:themeFillShade="D9"/>
            <w:vAlign w:val="center"/>
          </w:tcPr>
          <w:p w14:paraId="2C54FF53" w14:textId="77777777" w:rsidR="00FF06BE" w:rsidRPr="002F2557" w:rsidRDefault="00FF06BE" w:rsidP="00A17C8F">
            <w:pPr>
              <w:jc w:val="center"/>
              <w:rPr>
                <w:rFonts w:cs="Arial"/>
                <w:b/>
                <w:sz w:val="20"/>
                <w:szCs w:val="20"/>
              </w:rPr>
            </w:pPr>
            <w:r w:rsidRPr="002F2557">
              <w:rPr>
                <w:rFonts w:cs="Arial"/>
                <w:b/>
                <w:sz w:val="20"/>
                <w:szCs w:val="20"/>
              </w:rPr>
              <w:t>Action</w:t>
            </w:r>
          </w:p>
        </w:tc>
      </w:tr>
      <w:tr w:rsidR="00FF06BE" w:rsidRPr="002F2557" w14:paraId="2718BCB2" w14:textId="77777777" w:rsidTr="00972B6E">
        <w:trPr>
          <w:trHeight w:val="935"/>
          <w:jc w:val="center"/>
        </w:trPr>
        <w:tc>
          <w:tcPr>
            <w:tcW w:w="1014" w:type="pct"/>
            <w:vAlign w:val="center"/>
          </w:tcPr>
          <w:p w14:paraId="014C3F93" w14:textId="77777777" w:rsidR="00FF06BE" w:rsidRPr="003C7AB4" w:rsidRDefault="003C7AB4" w:rsidP="005F431C">
            <w:pPr>
              <w:rPr>
                <w:rFonts w:cs="Arial"/>
                <w:b/>
                <w:sz w:val="20"/>
                <w:szCs w:val="20"/>
              </w:rPr>
            </w:pPr>
            <w:r w:rsidRPr="003C7AB4">
              <w:rPr>
                <w:rFonts w:cs="Arial"/>
                <w:b/>
                <w:sz w:val="20"/>
                <w:szCs w:val="20"/>
              </w:rPr>
              <w:t>Consent Agenda</w:t>
            </w:r>
            <w:r w:rsidR="0038734B">
              <w:rPr>
                <w:rFonts w:cs="Arial"/>
                <w:b/>
                <w:sz w:val="20"/>
                <w:szCs w:val="20"/>
              </w:rPr>
              <w:t xml:space="preserve"> &amp; Minutes</w:t>
            </w:r>
          </w:p>
          <w:p w14:paraId="652F9ABB" w14:textId="77777777" w:rsidR="000D56AD" w:rsidRPr="000D56AD" w:rsidRDefault="000D56AD" w:rsidP="005F431C">
            <w:pPr>
              <w:rPr>
                <w:rFonts w:cs="Arial"/>
                <w:sz w:val="20"/>
                <w:szCs w:val="20"/>
              </w:rPr>
            </w:pPr>
          </w:p>
        </w:tc>
        <w:tc>
          <w:tcPr>
            <w:tcW w:w="3986" w:type="pct"/>
          </w:tcPr>
          <w:p w14:paraId="6E4FD7D7" w14:textId="77777777" w:rsidR="00AD13E0" w:rsidRPr="0038734B" w:rsidRDefault="002F7167" w:rsidP="0038734B">
            <w:pPr>
              <w:pStyle w:val="ListParagraph"/>
              <w:numPr>
                <w:ilvl w:val="0"/>
                <w:numId w:val="44"/>
              </w:numPr>
              <w:jc w:val="both"/>
              <w:rPr>
                <w:rFonts w:cs="Arial"/>
                <w:sz w:val="20"/>
                <w:szCs w:val="20"/>
              </w:rPr>
            </w:pPr>
            <w:r w:rsidRPr="002F7167">
              <w:rPr>
                <w:rFonts w:asciiTheme="minorHAnsi" w:hAnsiTheme="minorHAnsi" w:cs="Arial"/>
                <w:color w:val="000000"/>
                <w:sz w:val="20"/>
                <w:szCs w:val="20"/>
              </w:rPr>
              <w:t xml:space="preserve">Idaho Code § </w:t>
            </w:r>
            <w:r w:rsidR="0038734B" w:rsidRPr="002F7167">
              <w:rPr>
                <w:rFonts w:asciiTheme="minorHAnsi" w:hAnsiTheme="minorHAnsi"/>
                <w:bCs/>
                <w:sz w:val="20"/>
                <w:szCs w:val="20"/>
              </w:rPr>
              <w:t>74-204 (4)c</w:t>
            </w:r>
            <w:r>
              <w:rPr>
                <w:rFonts w:asciiTheme="minorHAnsi" w:hAnsiTheme="minorHAnsi"/>
                <w:bCs/>
                <w:szCs w:val="18"/>
              </w:rPr>
              <w:t xml:space="preserve"> </w:t>
            </w:r>
            <w:r w:rsidR="0038734B" w:rsidRPr="0038734B">
              <w:rPr>
                <w:rFonts w:asciiTheme="minorHAnsi" w:hAnsiTheme="minorHAnsi"/>
                <w:bCs/>
                <w:szCs w:val="18"/>
              </w:rPr>
              <w:t>-</w:t>
            </w:r>
            <w:r>
              <w:rPr>
                <w:rFonts w:asciiTheme="minorHAnsi" w:hAnsiTheme="minorHAnsi"/>
                <w:bCs/>
                <w:szCs w:val="18"/>
              </w:rPr>
              <w:t xml:space="preserve"> </w:t>
            </w:r>
            <w:r w:rsidR="0038734B" w:rsidRPr="0038734B">
              <w:rPr>
                <w:rFonts w:asciiTheme="minorHAnsi" w:hAnsiTheme="minorHAnsi"/>
                <w:bCs/>
                <w:szCs w:val="18"/>
              </w:rPr>
              <w:t>An agenda may be amended after the start of a meeting upon a motion that states the reason the agenda item was not included in the original agenda posting.</w:t>
            </w:r>
          </w:p>
          <w:p w14:paraId="08184B98" w14:textId="77777777" w:rsidR="00972B6E" w:rsidRPr="0038734B" w:rsidRDefault="00E63925" w:rsidP="00E63925">
            <w:pPr>
              <w:pStyle w:val="ListParagraph"/>
              <w:numPr>
                <w:ilvl w:val="0"/>
                <w:numId w:val="44"/>
              </w:numPr>
              <w:jc w:val="both"/>
              <w:rPr>
                <w:rFonts w:cs="Arial"/>
                <w:sz w:val="20"/>
                <w:szCs w:val="20"/>
              </w:rPr>
            </w:pPr>
            <w:r>
              <w:rPr>
                <w:rFonts w:cs="Arial"/>
                <w:sz w:val="20"/>
                <w:szCs w:val="20"/>
              </w:rPr>
              <w:t>Approval of January 17, 2017</w:t>
            </w:r>
            <w:r w:rsidR="0038734B">
              <w:rPr>
                <w:rFonts w:cs="Arial"/>
                <w:sz w:val="20"/>
                <w:szCs w:val="20"/>
              </w:rPr>
              <w:t xml:space="preserve"> minutes</w:t>
            </w:r>
          </w:p>
        </w:tc>
      </w:tr>
      <w:tr w:rsidR="000229A0" w:rsidRPr="002F2557" w14:paraId="24222103" w14:textId="77777777" w:rsidTr="00296666">
        <w:trPr>
          <w:trHeight w:val="1790"/>
          <w:jc w:val="center"/>
        </w:trPr>
        <w:tc>
          <w:tcPr>
            <w:tcW w:w="1014" w:type="pct"/>
            <w:shd w:val="clear" w:color="auto" w:fill="auto"/>
            <w:vAlign w:val="center"/>
          </w:tcPr>
          <w:p w14:paraId="7B0BAE29" w14:textId="77777777" w:rsidR="00296666" w:rsidRDefault="00296666" w:rsidP="00296666">
            <w:pPr>
              <w:rPr>
                <w:rFonts w:cs="Arial"/>
                <w:b/>
                <w:sz w:val="20"/>
                <w:szCs w:val="20"/>
              </w:rPr>
            </w:pPr>
          </w:p>
          <w:p w14:paraId="0A254F43" w14:textId="77777777" w:rsidR="003C7AB4" w:rsidRDefault="003C7AB4" w:rsidP="00296666">
            <w:pPr>
              <w:rPr>
                <w:rFonts w:cs="Arial"/>
                <w:b/>
                <w:sz w:val="20"/>
                <w:szCs w:val="20"/>
              </w:rPr>
            </w:pPr>
            <w:r>
              <w:rPr>
                <w:rFonts w:cs="Arial"/>
                <w:b/>
                <w:sz w:val="20"/>
                <w:szCs w:val="20"/>
              </w:rPr>
              <w:t>Operator’s Report</w:t>
            </w:r>
          </w:p>
          <w:p w14:paraId="545E7443" w14:textId="77777777" w:rsidR="000E3733" w:rsidRPr="0098346A" w:rsidRDefault="000E3733" w:rsidP="00296666">
            <w:pPr>
              <w:rPr>
                <w:rFonts w:cs="Arial"/>
                <w:b/>
                <w:sz w:val="20"/>
                <w:szCs w:val="20"/>
              </w:rPr>
            </w:pPr>
          </w:p>
        </w:tc>
        <w:tc>
          <w:tcPr>
            <w:tcW w:w="3986" w:type="pct"/>
            <w:shd w:val="clear" w:color="auto" w:fill="auto"/>
          </w:tcPr>
          <w:p w14:paraId="469F0DA6" w14:textId="77777777" w:rsidR="000229A0" w:rsidRDefault="000229A0" w:rsidP="00F80EC0">
            <w:pPr>
              <w:rPr>
                <w:rFonts w:cs="Arial"/>
                <w:sz w:val="20"/>
                <w:szCs w:val="20"/>
              </w:rPr>
            </w:pPr>
          </w:p>
          <w:p w14:paraId="5EDB74F1" w14:textId="77777777" w:rsidR="000E3733" w:rsidRPr="002F2557" w:rsidRDefault="000E3733" w:rsidP="00F80EC0">
            <w:pPr>
              <w:rPr>
                <w:rFonts w:cs="Arial"/>
                <w:sz w:val="20"/>
                <w:szCs w:val="20"/>
              </w:rPr>
            </w:pPr>
          </w:p>
        </w:tc>
      </w:tr>
      <w:tr w:rsidR="003C7AB4" w:rsidRPr="002F2557" w14:paraId="6B0563C2" w14:textId="77777777" w:rsidTr="00296666">
        <w:trPr>
          <w:trHeight w:val="1430"/>
          <w:jc w:val="center"/>
        </w:trPr>
        <w:tc>
          <w:tcPr>
            <w:tcW w:w="1014" w:type="pct"/>
            <w:shd w:val="clear" w:color="auto" w:fill="auto"/>
            <w:vAlign w:val="center"/>
          </w:tcPr>
          <w:p w14:paraId="4C59334D" w14:textId="77777777" w:rsidR="0038734B" w:rsidRPr="00296666" w:rsidRDefault="00296666" w:rsidP="00296666">
            <w:pPr>
              <w:rPr>
                <w:rFonts w:cs="Arial"/>
                <w:b/>
                <w:sz w:val="20"/>
                <w:szCs w:val="20"/>
              </w:rPr>
            </w:pPr>
            <w:r>
              <w:rPr>
                <w:rFonts w:cs="Arial"/>
                <w:b/>
                <w:sz w:val="20"/>
                <w:szCs w:val="20"/>
              </w:rPr>
              <w:t>Treasurer’s Report</w:t>
            </w:r>
          </w:p>
        </w:tc>
        <w:tc>
          <w:tcPr>
            <w:tcW w:w="3986" w:type="pct"/>
            <w:shd w:val="clear" w:color="auto" w:fill="auto"/>
          </w:tcPr>
          <w:p w14:paraId="1511E831" w14:textId="77777777" w:rsidR="009043E9" w:rsidRPr="009043E9" w:rsidRDefault="009043E9" w:rsidP="00296666">
            <w:pPr>
              <w:pStyle w:val="ListParagraph"/>
              <w:ind w:left="65"/>
              <w:jc w:val="both"/>
              <w:rPr>
                <w:rFonts w:cs="Arial"/>
                <w:sz w:val="20"/>
                <w:szCs w:val="20"/>
              </w:rPr>
            </w:pPr>
          </w:p>
        </w:tc>
      </w:tr>
      <w:tr w:rsidR="00296666" w:rsidRPr="002F2557" w14:paraId="162F64AB" w14:textId="77777777" w:rsidTr="00296666">
        <w:trPr>
          <w:trHeight w:val="3500"/>
          <w:jc w:val="center"/>
        </w:trPr>
        <w:tc>
          <w:tcPr>
            <w:tcW w:w="1014" w:type="pct"/>
            <w:shd w:val="clear" w:color="auto" w:fill="auto"/>
            <w:vAlign w:val="center"/>
          </w:tcPr>
          <w:p w14:paraId="48D10003" w14:textId="77777777" w:rsidR="00296666" w:rsidRDefault="00296666" w:rsidP="00296666">
            <w:pPr>
              <w:rPr>
                <w:rFonts w:cs="Arial"/>
                <w:b/>
                <w:sz w:val="20"/>
                <w:szCs w:val="20"/>
              </w:rPr>
            </w:pPr>
            <w:r>
              <w:rPr>
                <w:rFonts w:cs="Arial"/>
                <w:b/>
                <w:sz w:val="20"/>
                <w:szCs w:val="20"/>
              </w:rPr>
              <w:t>New Business –</w:t>
            </w:r>
          </w:p>
          <w:p w14:paraId="14FA5AB8" w14:textId="77777777" w:rsidR="00296666" w:rsidRDefault="00296666" w:rsidP="00296666">
            <w:pPr>
              <w:rPr>
                <w:rFonts w:cs="Arial"/>
                <w:b/>
                <w:sz w:val="20"/>
                <w:szCs w:val="20"/>
              </w:rPr>
            </w:pPr>
          </w:p>
          <w:p w14:paraId="63770056" w14:textId="77777777" w:rsidR="00296666" w:rsidRDefault="00223D1C" w:rsidP="00296666">
            <w:pPr>
              <w:pStyle w:val="ListParagraph"/>
              <w:numPr>
                <w:ilvl w:val="0"/>
                <w:numId w:val="43"/>
              </w:numPr>
              <w:rPr>
                <w:rFonts w:cs="Arial"/>
                <w:b/>
                <w:sz w:val="20"/>
                <w:szCs w:val="20"/>
              </w:rPr>
            </w:pPr>
            <w:r>
              <w:rPr>
                <w:rFonts w:cs="Arial"/>
                <w:b/>
                <w:sz w:val="20"/>
                <w:szCs w:val="20"/>
              </w:rPr>
              <w:t>Flooring</w:t>
            </w:r>
            <w:r w:rsidR="00296666">
              <w:rPr>
                <w:rFonts w:cs="Arial"/>
                <w:b/>
                <w:sz w:val="20"/>
                <w:szCs w:val="20"/>
              </w:rPr>
              <w:t xml:space="preserve"> for the office</w:t>
            </w:r>
          </w:p>
          <w:p w14:paraId="6754C59F" w14:textId="77777777" w:rsidR="00F827F1" w:rsidRPr="00F827F1" w:rsidRDefault="00F827F1" w:rsidP="00F827F1">
            <w:pPr>
              <w:rPr>
                <w:rFonts w:cs="Arial"/>
                <w:b/>
                <w:sz w:val="20"/>
                <w:szCs w:val="20"/>
              </w:rPr>
            </w:pPr>
          </w:p>
          <w:p w14:paraId="3A2E518F" w14:textId="77777777" w:rsidR="00296666" w:rsidRDefault="00F827F1" w:rsidP="00296666">
            <w:pPr>
              <w:pStyle w:val="ListParagraph"/>
              <w:numPr>
                <w:ilvl w:val="0"/>
                <w:numId w:val="43"/>
              </w:numPr>
              <w:rPr>
                <w:rFonts w:cs="Arial"/>
                <w:b/>
                <w:sz w:val="20"/>
                <w:szCs w:val="20"/>
              </w:rPr>
            </w:pPr>
            <w:r>
              <w:rPr>
                <w:rFonts w:cs="Arial"/>
                <w:b/>
                <w:sz w:val="20"/>
                <w:szCs w:val="20"/>
              </w:rPr>
              <w:t>Retract late fee assessed 9/9/16 to Chan’s account #3020</w:t>
            </w:r>
          </w:p>
          <w:p w14:paraId="1DFBAAE6" w14:textId="77777777" w:rsidR="00296666" w:rsidRPr="0038734B" w:rsidRDefault="00296666" w:rsidP="00296666">
            <w:pPr>
              <w:rPr>
                <w:rFonts w:cs="Arial"/>
                <w:b/>
                <w:sz w:val="20"/>
                <w:szCs w:val="20"/>
              </w:rPr>
            </w:pPr>
          </w:p>
          <w:p w14:paraId="5AD80C20" w14:textId="77777777" w:rsidR="00296666" w:rsidRDefault="00223D1C" w:rsidP="00296666">
            <w:pPr>
              <w:pStyle w:val="ListParagraph"/>
              <w:numPr>
                <w:ilvl w:val="0"/>
                <w:numId w:val="43"/>
              </w:numPr>
              <w:rPr>
                <w:rFonts w:cs="Arial"/>
                <w:b/>
                <w:sz w:val="20"/>
                <w:szCs w:val="20"/>
              </w:rPr>
            </w:pPr>
            <w:r>
              <w:rPr>
                <w:rFonts w:cs="Arial"/>
                <w:b/>
                <w:sz w:val="20"/>
                <w:szCs w:val="20"/>
              </w:rPr>
              <w:t>Snow plowing</w:t>
            </w:r>
            <w:r w:rsidR="00D72B73">
              <w:rPr>
                <w:rFonts w:cs="Arial"/>
                <w:b/>
                <w:sz w:val="20"/>
                <w:szCs w:val="20"/>
              </w:rPr>
              <w:t xml:space="preserve"> - </w:t>
            </w:r>
          </w:p>
          <w:p w14:paraId="2D5607E9" w14:textId="77777777" w:rsidR="00223D1C" w:rsidRPr="00E23AC1" w:rsidRDefault="00223D1C" w:rsidP="00E23AC1">
            <w:pPr>
              <w:rPr>
                <w:rFonts w:cs="Arial"/>
                <w:b/>
                <w:sz w:val="20"/>
                <w:szCs w:val="20"/>
              </w:rPr>
            </w:pPr>
          </w:p>
          <w:p w14:paraId="587A38C7" w14:textId="77777777" w:rsidR="00223D1C" w:rsidRDefault="00D72B73" w:rsidP="00296666">
            <w:pPr>
              <w:pStyle w:val="ListParagraph"/>
              <w:numPr>
                <w:ilvl w:val="0"/>
                <w:numId w:val="43"/>
              </w:numPr>
              <w:rPr>
                <w:rFonts w:cs="Arial"/>
                <w:b/>
                <w:sz w:val="20"/>
                <w:szCs w:val="20"/>
              </w:rPr>
            </w:pPr>
            <w:proofErr w:type="spellStart"/>
            <w:r>
              <w:rPr>
                <w:rFonts w:cs="Arial"/>
                <w:b/>
                <w:sz w:val="20"/>
                <w:szCs w:val="20"/>
              </w:rPr>
              <w:t>Dromore</w:t>
            </w:r>
            <w:proofErr w:type="spellEnd"/>
            <w:r>
              <w:rPr>
                <w:rFonts w:cs="Arial"/>
                <w:b/>
                <w:sz w:val="20"/>
                <w:szCs w:val="20"/>
              </w:rPr>
              <w:t xml:space="preserve"> Letter</w:t>
            </w:r>
          </w:p>
          <w:p w14:paraId="63E120E7" w14:textId="77777777" w:rsidR="00E23AC1" w:rsidRPr="00E23AC1" w:rsidRDefault="00E23AC1" w:rsidP="00E23AC1">
            <w:pPr>
              <w:pStyle w:val="ListParagraph"/>
              <w:rPr>
                <w:rFonts w:cs="Arial"/>
                <w:b/>
                <w:sz w:val="20"/>
                <w:szCs w:val="20"/>
              </w:rPr>
            </w:pPr>
          </w:p>
          <w:p w14:paraId="4EB82C5D" w14:textId="77777777" w:rsidR="00E23AC1" w:rsidRDefault="00E23AC1" w:rsidP="00E23AC1">
            <w:pPr>
              <w:pStyle w:val="ListParagraph"/>
              <w:numPr>
                <w:ilvl w:val="0"/>
                <w:numId w:val="43"/>
              </w:numPr>
              <w:rPr>
                <w:rFonts w:cs="Arial"/>
                <w:b/>
                <w:sz w:val="20"/>
                <w:szCs w:val="20"/>
              </w:rPr>
            </w:pPr>
            <w:r w:rsidRPr="00E23AC1">
              <w:rPr>
                <w:rFonts w:cs="Arial"/>
                <w:b/>
                <w:sz w:val="20"/>
                <w:szCs w:val="20"/>
              </w:rPr>
              <w:t>Bank Business</w:t>
            </w:r>
          </w:p>
          <w:p w14:paraId="0A8ABB96" w14:textId="77777777" w:rsidR="006E7345" w:rsidRPr="006E7345" w:rsidRDefault="006E7345" w:rsidP="006E7345">
            <w:pPr>
              <w:pStyle w:val="ListParagraph"/>
              <w:rPr>
                <w:rFonts w:cs="Arial"/>
                <w:b/>
                <w:sz w:val="20"/>
                <w:szCs w:val="20"/>
              </w:rPr>
            </w:pPr>
          </w:p>
          <w:p w14:paraId="074B2E21" w14:textId="77777777" w:rsidR="006E7345" w:rsidRPr="00E23AC1" w:rsidRDefault="006E7345" w:rsidP="00E23AC1">
            <w:pPr>
              <w:pStyle w:val="ListParagraph"/>
              <w:numPr>
                <w:ilvl w:val="0"/>
                <w:numId w:val="43"/>
              </w:numPr>
              <w:rPr>
                <w:rFonts w:cs="Arial"/>
                <w:b/>
                <w:sz w:val="20"/>
                <w:szCs w:val="20"/>
              </w:rPr>
            </w:pPr>
            <w:r>
              <w:rPr>
                <w:rFonts w:cs="Arial"/>
                <w:b/>
                <w:sz w:val="20"/>
                <w:szCs w:val="20"/>
              </w:rPr>
              <w:t xml:space="preserve">Renting office in District </w:t>
            </w:r>
            <w:proofErr w:type="spellStart"/>
            <w:r>
              <w:rPr>
                <w:rFonts w:cs="Arial"/>
                <w:b/>
                <w:sz w:val="20"/>
                <w:szCs w:val="20"/>
              </w:rPr>
              <w:t>Buildling</w:t>
            </w:r>
            <w:proofErr w:type="spellEnd"/>
          </w:p>
          <w:p w14:paraId="6A356A26" w14:textId="77777777" w:rsidR="00E23AC1" w:rsidRDefault="00E23AC1" w:rsidP="00E23AC1">
            <w:pPr>
              <w:pStyle w:val="ListParagraph"/>
              <w:ind w:left="360"/>
              <w:rPr>
                <w:rFonts w:cs="Arial"/>
                <w:b/>
                <w:sz w:val="20"/>
                <w:szCs w:val="20"/>
              </w:rPr>
            </w:pPr>
          </w:p>
          <w:p w14:paraId="1E361C8F" w14:textId="77777777" w:rsidR="00296666" w:rsidRDefault="00296666" w:rsidP="00296666">
            <w:pPr>
              <w:rPr>
                <w:rFonts w:cs="Arial"/>
                <w:b/>
                <w:sz w:val="20"/>
                <w:szCs w:val="20"/>
              </w:rPr>
            </w:pPr>
          </w:p>
        </w:tc>
        <w:tc>
          <w:tcPr>
            <w:tcW w:w="3986" w:type="pct"/>
            <w:shd w:val="clear" w:color="auto" w:fill="auto"/>
          </w:tcPr>
          <w:p w14:paraId="1CF24AE1" w14:textId="77777777" w:rsidR="00296666" w:rsidRPr="009043E9" w:rsidRDefault="00296666" w:rsidP="009E4342">
            <w:pPr>
              <w:pStyle w:val="ListParagraph"/>
              <w:rPr>
                <w:rFonts w:cs="Arial"/>
                <w:sz w:val="20"/>
                <w:szCs w:val="20"/>
              </w:rPr>
            </w:pPr>
          </w:p>
        </w:tc>
      </w:tr>
    </w:tbl>
    <w:p w14:paraId="3335C02D" w14:textId="77777777" w:rsidR="000E3733" w:rsidRDefault="000E3733"/>
    <w:tbl>
      <w:tblPr>
        <w:tblStyle w:val="TableGrid"/>
        <w:tblW w:w="4968" w:type="pct"/>
        <w:jc w:val="center"/>
        <w:tblCellMar>
          <w:left w:w="115" w:type="dxa"/>
          <w:right w:w="115" w:type="dxa"/>
        </w:tblCellMar>
        <w:tblLook w:val="04A0" w:firstRow="1" w:lastRow="0" w:firstColumn="1" w:lastColumn="0" w:noHBand="0" w:noVBand="1"/>
      </w:tblPr>
      <w:tblGrid>
        <w:gridCol w:w="2948"/>
        <w:gridCol w:w="11588"/>
      </w:tblGrid>
      <w:tr w:rsidR="0045094D" w:rsidRPr="002F2557" w14:paraId="73C4FE51" w14:textId="77777777" w:rsidTr="000D56AD">
        <w:trPr>
          <w:trHeight w:val="1440"/>
          <w:jc w:val="center"/>
        </w:trPr>
        <w:tc>
          <w:tcPr>
            <w:tcW w:w="1014" w:type="pct"/>
            <w:shd w:val="clear" w:color="auto" w:fill="auto"/>
            <w:vAlign w:val="center"/>
          </w:tcPr>
          <w:p w14:paraId="301A3FD6" w14:textId="77777777" w:rsidR="000D56AD" w:rsidRDefault="009E4342" w:rsidP="00F80EC0">
            <w:pPr>
              <w:rPr>
                <w:rFonts w:cs="Arial"/>
                <w:b/>
                <w:sz w:val="20"/>
                <w:szCs w:val="20"/>
              </w:rPr>
            </w:pPr>
            <w:r>
              <w:br w:type="page"/>
            </w:r>
            <w:r w:rsidR="00363E03">
              <w:rPr>
                <w:rFonts w:cs="Arial"/>
                <w:b/>
                <w:sz w:val="20"/>
                <w:szCs w:val="20"/>
              </w:rPr>
              <w:t>Old/</w:t>
            </w:r>
            <w:r w:rsidR="003C7AB4">
              <w:rPr>
                <w:rFonts w:cs="Arial"/>
                <w:b/>
                <w:sz w:val="20"/>
                <w:szCs w:val="20"/>
              </w:rPr>
              <w:t>Ongoing Business</w:t>
            </w:r>
          </w:p>
          <w:p w14:paraId="7A0FC523" w14:textId="77777777" w:rsidR="000E3733" w:rsidRDefault="000E3733" w:rsidP="00F80EC0">
            <w:pPr>
              <w:rPr>
                <w:rFonts w:cs="Arial"/>
                <w:b/>
                <w:sz w:val="20"/>
                <w:szCs w:val="20"/>
              </w:rPr>
            </w:pPr>
          </w:p>
          <w:p w14:paraId="4A0ACC18" w14:textId="77777777" w:rsidR="006B332D" w:rsidRDefault="00E63925" w:rsidP="006B332D">
            <w:pPr>
              <w:pStyle w:val="ListParagraph"/>
              <w:numPr>
                <w:ilvl w:val="0"/>
                <w:numId w:val="34"/>
              </w:numPr>
              <w:rPr>
                <w:rFonts w:cs="Arial"/>
                <w:b/>
                <w:sz w:val="20"/>
                <w:szCs w:val="20"/>
              </w:rPr>
            </w:pPr>
            <w:r>
              <w:rPr>
                <w:rFonts w:cs="Arial"/>
                <w:b/>
                <w:sz w:val="20"/>
                <w:szCs w:val="20"/>
              </w:rPr>
              <w:t>x</w:t>
            </w:r>
          </w:p>
          <w:p w14:paraId="1B44A2A4" w14:textId="77777777" w:rsidR="00135A79" w:rsidRDefault="00135A79" w:rsidP="00135A79">
            <w:pPr>
              <w:pStyle w:val="ListParagraph"/>
              <w:ind w:left="630"/>
              <w:rPr>
                <w:rFonts w:cs="Arial"/>
                <w:b/>
                <w:sz w:val="20"/>
                <w:szCs w:val="20"/>
              </w:rPr>
            </w:pPr>
          </w:p>
          <w:p w14:paraId="332032F6" w14:textId="77777777" w:rsidR="000E3733" w:rsidRPr="00E63925" w:rsidRDefault="00E63925" w:rsidP="00E63925">
            <w:pPr>
              <w:pStyle w:val="ListParagraph"/>
              <w:numPr>
                <w:ilvl w:val="0"/>
                <w:numId w:val="34"/>
              </w:numPr>
              <w:rPr>
                <w:rFonts w:cs="Arial"/>
                <w:b/>
                <w:sz w:val="20"/>
                <w:szCs w:val="20"/>
              </w:rPr>
            </w:pPr>
            <w:r>
              <w:rPr>
                <w:rFonts w:cs="Arial"/>
                <w:b/>
                <w:sz w:val="20"/>
                <w:szCs w:val="20"/>
              </w:rPr>
              <w:t>x</w:t>
            </w:r>
          </w:p>
          <w:p w14:paraId="754FE8D9" w14:textId="77777777" w:rsidR="00135A79" w:rsidRDefault="00135A79" w:rsidP="000E3733">
            <w:pPr>
              <w:pStyle w:val="ListParagraph"/>
              <w:ind w:left="630"/>
              <w:rPr>
                <w:rFonts w:cs="Arial"/>
                <w:b/>
                <w:sz w:val="20"/>
                <w:szCs w:val="20"/>
              </w:rPr>
            </w:pPr>
          </w:p>
          <w:p w14:paraId="15A4B2BD" w14:textId="77777777" w:rsidR="003C7AB4" w:rsidRPr="003C7AB4" w:rsidRDefault="00E63925" w:rsidP="0038734B">
            <w:pPr>
              <w:pStyle w:val="ListParagraph"/>
              <w:numPr>
                <w:ilvl w:val="0"/>
                <w:numId w:val="34"/>
              </w:numPr>
              <w:rPr>
                <w:rFonts w:cs="Arial"/>
                <w:b/>
                <w:sz w:val="20"/>
                <w:szCs w:val="20"/>
              </w:rPr>
            </w:pPr>
            <w:r>
              <w:rPr>
                <w:rFonts w:cs="Arial"/>
                <w:b/>
                <w:sz w:val="20"/>
                <w:szCs w:val="20"/>
              </w:rPr>
              <w:t>x</w:t>
            </w:r>
          </w:p>
        </w:tc>
        <w:tc>
          <w:tcPr>
            <w:tcW w:w="3986" w:type="pct"/>
            <w:shd w:val="clear" w:color="auto" w:fill="auto"/>
          </w:tcPr>
          <w:p w14:paraId="6A69B155" w14:textId="77777777" w:rsidR="009043E9" w:rsidRPr="009043E9" w:rsidRDefault="009043E9" w:rsidP="00401079">
            <w:pPr>
              <w:pStyle w:val="ListParagraph"/>
              <w:rPr>
                <w:rFonts w:cs="Arial"/>
                <w:sz w:val="20"/>
                <w:szCs w:val="20"/>
              </w:rPr>
            </w:pPr>
          </w:p>
        </w:tc>
      </w:tr>
      <w:tr w:rsidR="00BD3AE8" w:rsidRPr="002F2557" w14:paraId="4E6B860C" w14:textId="77777777" w:rsidTr="002F7756">
        <w:trPr>
          <w:trHeight w:val="575"/>
          <w:jc w:val="center"/>
        </w:trPr>
        <w:tc>
          <w:tcPr>
            <w:tcW w:w="1014" w:type="pct"/>
            <w:shd w:val="clear" w:color="auto" w:fill="auto"/>
            <w:vAlign w:val="center"/>
          </w:tcPr>
          <w:p w14:paraId="675D4D9A" w14:textId="77777777" w:rsidR="000D56AD" w:rsidRPr="000D56AD" w:rsidRDefault="003C7AB4" w:rsidP="00F80EC0">
            <w:pPr>
              <w:rPr>
                <w:rFonts w:cs="Arial"/>
                <w:sz w:val="20"/>
                <w:szCs w:val="20"/>
              </w:rPr>
            </w:pPr>
            <w:r>
              <w:rPr>
                <w:rFonts w:cs="Arial"/>
                <w:b/>
                <w:sz w:val="20"/>
                <w:szCs w:val="20"/>
              </w:rPr>
              <w:t>Announcements</w:t>
            </w:r>
          </w:p>
        </w:tc>
        <w:tc>
          <w:tcPr>
            <w:tcW w:w="3986" w:type="pct"/>
            <w:shd w:val="clear" w:color="auto" w:fill="auto"/>
          </w:tcPr>
          <w:p w14:paraId="0177079B" w14:textId="77777777" w:rsidR="0076443C" w:rsidRPr="002F2557" w:rsidRDefault="0076443C" w:rsidP="00972B6E">
            <w:pPr>
              <w:rPr>
                <w:rFonts w:cs="Arial"/>
                <w:sz w:val="20"/>
                <w:szCs w:val="20"/>
              </w:rPr>
            </w:pPr>
          </w:p>
        </w:tc>
      </w:tr>
      <w:tr w:rsidR="003C7AB4" w:rsidRPr="002F2557" w14:paraId="17C9DFA2" w14:textId="77777777" w:rsidTr="00296666">
        <w:trPr>
          <w:trHeight w:val="3437"/>
          <w:jc w:val="center"/>
        </w:trPr>
        <w:tc>
          <w:tcPr>
            <w:tcW w:w="1014" w:type="pct"/>
            <w:vAlign w:val="center"/>
          </w:tcPr>
          <w:p w14:paraId="0E0251CE" w14:textId="77777777" w:rsidR="003C7AB4" w:rsidRDefault="003C7AB4" w:rsidP="00F80EC0">
            <w:pPr>
              <w:rPr>
                <w:rFonts w:cs="Arial"/>
                <w:b/>
                <w:sz w:val="20"/>
                <w:szCs w:val="20"/>
              </w:rPr>
            </w:pPr>
            <w:r>
              <w:rPr>
                <w:rFonts w:cs="Arial"/>
                <w:b/>
                <w:sz w:val="20"/>
                <w:szCs w:val="20"/>
              </w:rPr>
              <w:t>Public Comments</w:t>
            </w:r>
          </w:p>
        </w:tc>
        <w:tc>
          <w:tcPr>
            <w:tcW w:w="3986" w:type="pct"/>
          </w:tcPr>
          <w:p w14:paraId="0A0909CE" w14:textId="77777777" w:rsidR="003C7AB4" w:rsidRPr="002F2557" w:rsidRDefault="003C7AB4" w:rsidP="00F80EC0">
            <w:pPr>
              <w:rPr>
                <w:rFonts w:cs="Arial"/>
                <w:sz w:val="20"/>
                <w:szCs w:val="20"/>
              </w:rPr>
            </w:pPr>
          </w:p>
        </w:tc>
      </w:tr>
      <w:tr w:rsidR="003C7AB4" w:rsidRPr="002F2557" w14:paraId="337BA8F8" w14:textId="77777777" w:rsidTr="00363E03">
        <w:trPr>
          <w:trHeight w:val="827"/>
          <w:jc w:val="center"/>
        </w:trPr>
        <w:tc>
          <w:tcPr>
            <w:tcW w:w="1014" w:type="pct"/>
            <w:vAlign w:val="center"/>
          </w:tcPr>
          <w:p w14:paraId="3694FB61" w14:textId="77777777" w:rsidR="003C7AB4" w:rsidRDefault="003C7AB4" w:rsidP="00135A79">
            <w:pPr>
              <w:rPr>
                <w:rFonts w:cs="Arial"/>
                <w:b/>
                <w:sz w:val="20"/>
                <w:szCs w:val="20"/>
              </w:rPr>
            </w:pPr>
          </w:p>
        </w:tc>
        <w:tc>
          <w:tcPr>
            <w:tcW w:w="3986" w:type="pct"/>
          </w:tcPr>
          <w:p w14:paraId="0C7C948E" w14:textId="77777777" w:rsidR="00585FC4" w:rsidRDefault="00585FC4" w:rsidP="00EB616E">
            <w:pPr>
              <w:rPr>
                <w:rFonts w:cs="Arial"/>
                <w:sz w:val="20"/>
                <w:szCs w:val="20"/>
              </w:rPr>
            </w:pPr>
          </w:p>
          <w:p w14:paraId="225BB6AC" w14:textId="77777777" w:rsidR="00135A79" w:rsidRPr="00EB616E" w:rsidRDefault="00135A79" w:rsidP="00EB616E">
            <w:pPr>
              <w:rPr>
                <w:rFonts w:cs="Arial"/>
                <w:sz w:val="20"/>
                <w:szCs w:val="20"/>
              </w:rPr>
            </w:pPr>
          </w:p>
        </w:tc>
      </w:tr>
      <w:tr w:rsidR="003C7AB4" w:rsidRPr="002F2557" w14:paraId="4CBE515F" w14:textId="77777777" w:rsidTr="00363E03">
        <w:trPr>
          <w:trHeight w:val="638"/>
          <w:jc w:val="center"/>
        </w:trPr>
        <w:tc>
          <w:tcPr>
            <w:tcW w:w="1014" w:type="pct"/>
            <w:vAlign w:val="center"/>
          </w:tcPr>
          <w:p w14:paraId="2A0E0CAF" w14:textId="77777777" w:rsidR="003C7AB4" w:rsidRDefault="003C7AB4" w:rsidP="00F80EC0">
            <w:pPr>
              <w:rPr>
                <w:rFonts w:cs="Arial"/>
                <w:b/>
                <w:sz w:val="20"/>
                <w:szCs w:val="20"/>
              </w:rPr>
            </w:pPr>
            <w:r>
              <w:rPr>
                <w:rFonts w:cs="Arial"/>
                <w:b/>
                <w:sz w:val="20"/>
                <w:szCs w:val="20"/>
              </w:rPr>
              <w:t>Adjournment</w:t>
            </w:r>
          </w:p>
        </w:tc>
        <w:tc>
          <w:tcPr>
            <w:tcW w:w="3986" w:type="pct"/>
          </w:tcPr>
          <w:p w14:paraId="78096033" w14:textId="77777777" w:rsidR="008642E3" w:rsidRDefault="00363E03" w:rsidP="00F80EC0">
            <w:pPr>
              <w:rPr>
                <w:rFonts w:cs="Arial"/>
                <w:sz w:val="20"/>
                <w:szCs w:val="20"/>
              </w:rPr>
            </w:pPr>
            <w:r>
              <w:rPr>
                <w:rFonts w:cs="Arial"/>
                <w:sz w:val="20"/>
                <w:szCs w:val="20"/>
              </w:rPr>
              <w:t xml:space="preserve"> </w:t>
            </w:r>
          </w:p>
          <w:p w14:paraId="1ABC816F" w14:textId="77777777" w:rsidR="003C7AB4" w:rsidRPr="002F2557" w:rsidRDefault="00363E03" w:rsidP="00F80EC0">
            <w:pPr>
              <w:rPr>
                <w:rFonts w:cs="Arial"/>
                <w:sz w:val="20"/>
                <w:szCs w:val="20"/>
              </w:rPr>
            </w:pPr>
            <w:r>
              <w:rPr>
                <w:rFonts w:cs="Arial"/>
                <w:sz w:val="20"/>
                <w:szCs w:val="20"/>
              </w:rPr>
              <w:t>Motion_________   Time_________  Seconded_________   Approved__________   Opposed_________</w:t>
            </w:r>
          </w:p>
        </w:tc>
      </w:tr>
    </w:tbl>
    <w:p w14:paraId="3C447F61" w14:textId="77777777" w:rsidR="00135A79" w:rsidRDefault="00135A79" w:rsidP="00F80EC0">
      <w:pPr>
        <w:rPr>
          <w:rFonts w:cs="Arial"/>
          <w:b/>
          <w:sz w:val="20"/>
          <w:szCs w:val="20"/>
        </w:rPr>
      </w:pPr>
    </w:p>
    <w:p w14:paraId="2AD78C39" w14:textId="77777777" w:rsidR="002F7167" w:rsidRPr="0026562E" w:rsidRDefault="002F7167" w:rsidP="002F716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14:paraId="2A2B3456" w14:textId="77777777" w:rsidR="002F7167" w:rsidRDefault="002F7167" w:rsidP="00F80EC0">
      <w:pPr>
        <w:rPr>
          <w:rFonts w:cs="Arial"/>
          <w:b/>
          <w:sz w:val="20"/>
          <w:szCs w:val="20"/>
        </w:rPr>
      </w:pPr>
    </w:p>
    <w:p w14:paraId="5683819C" w14:textId="77777777" w:rsidR="002F7167" w:rsidRDefault="002F7167" w:rsidP="00F80EC0">
      <w:pPr>
        <w:rPr>
          <w:rFonts w:cs="Arial"/>
          <w:b/>
          <w:sz w:val="20"/>
          <w:szCs w:val="20"/>
        </w:rPr>
      </w:pPr>
    </w:p>
    <w:p w14:paraId="0E102A9F" w14:textId="77777777" w:rsidR="00F800C2" w:rsidRDefault="00B443F5" w:rsidP="00F80EC0">
      <w:pPr>
        <w:rPr>
          <w:rFonts w:cs="Arial"/>
          <w:b/>
          <w:sz w:val="20"/>
          <w:szCs w:val="20"/>
        </w:rPr>
      </w:pPr>
      <w:r>
        <w:rPr>
          <w:rFonts w:cs="Arial"/>
          <w:b/>
          <w:sz w:val="20"/>
          <w:szCs w:val="20"/>
        </w:rPr>
        <w:t xml:space="preserve">Attachments:  </w:t>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135A79">
        <w:rPr>
          <w:rFonts w:cs="Arial"/>
          <w:b/>
          <w:sz w:val="20"/>
          <w:szCs w:val="20"/>
        </w:rPr>
        <w:tab/>
      </w:r>
      <w:r w:rsidR="00135A79">
        <w:rPr>
          <w:rFonts w:cs="Arial"/>
          <w:b/>
          <w:sz w:val="20"/>
          <w:szCs w:val="20"/>
        </w:rPr>
        <w:tab/>
      </w:r>
      <w:r w:rsidR="00F80EC0">
        <w:rPr>
          <w:rFonts w:cs="Arial"/>
          <w:b/>
          <w:sz w:val="20"/>
          <w:szCs w:val="20"/>
        </w:rPr>
        <w:t xml:space="preserve">Presentations: </w:t>
      </w:r>
      <w:r w:rsidR="00D8600D" w:rsidRPr="00135A79">
        <w:rPr>
          <w:rFonts w:cs="Arial"/>
          <w:sz w:val="20"/>
          <w:szCs w:val="20"/>
        </w:rPr>
        <w:t>None</w:t>
      </w:r>
    </w:p>
    <w:p w14:paraId="1D3FCD49" w14:textId="77777777" w:rsidR="00181E94" w:rsidRPr="00AD13E0" w:rsidRDefault="00AD13E0" w:rsidP="00AD13E0">
      <w:pPr>
        <w:tabs>
          <w:tab w:val="left" w:pos="720"/>
          <w:tab w:val="left" w:pos="1440"/>
          <w:tab w:val="left" w:pos="2160"/>
          <w:tab w:val="left" w:pos="2880"/>
          <w:tab w:val="left" w:pos="5411"/>
        </w:tabs>
        <w:rPr>
          <w:rFonts w:cs="Arial"/>
          <w:b/>
          <w:sz w:val="20"/>
          <w:szCs w:val="20"/>
        </w:rPr>
      </w:pPr>
      <w:r>
        <w:rPr>
          <w:rFonts w:cs="Arial"/>
          <w:b/>
          <w:sz w:val="20"/>
          <w:szCs w:val="20"/>
        </w:rPr>
        <w:tab/>
      </w:r>
    </w:p>
    <w:p w14:paraId="33B333D9" w14:textId="77777777" w:rsidR="00EA582F" w:rsidRPr="008642E3" w:rsidRDefault="00EA582F" w:rsidP="00EA582F">
      <w:pPr>
        <w:tabs>
          <w:tab w:val="left" w:pos="720"/>
          <w:tab w:val="left" w:pos="1440"/>
          <w:tab w:val="left" w:pos="2160"/>
          <w:tab w:val="left" w:pos="2880"/>
          <w:tab w:val="left" w:pos="5411"/>
        </w:tabs>
        <w:rPr>
          <w:rFonts w:cs="Arial"/>
          <w:b/>
          <w:sz w:val="20"/>
          <w:szCs w:val="20"/>
        </w:rPr>
      </w:pPr>
      <w:r>
        <w:rPr>
          <w:rFonts w:cs="Arial"/>
          <w:b/>
          <w:sz w:val="20"/>
          <w:szCs w:val="20"/>
        </w:rPr>
        <w:tab/>
      </w:r>
    </w:p>
    <w:sectPr w:rsidR="00EA582F" w:rsidRPr="008642E3" w:rsidSect="000E3733">
      <w:headerReference w:type="default" r:id="rId9"/>
      <w:footerReference w:type="default" r:id="rId10"/>
      <w:pgSz w:w="15840" w:h="12240" w:orient="landscape"/>
      <w:pgMar w:top="720" w:right="720" w:bottom="720" w:left="720" w:header="720" w:footer="53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D9B53" w14:textId="77777777" w:rsidR="008D2E0A" w:rsidRDefault="008D2E0A" w:rsidP="00F81775">
      <w:r>
        <w:separator/>
      </w:r>
    </w:p>
  </w:endnote>
  <w:endnote w:type="continuationSeparator" w:id="0">
    <w:p w14:paraId="2F02F39C" w14:textId="77777777" w:rsidR="008D2E0A" w:rsidRDefault="008D2E0A" w:rsidP="00F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209E" w14:textId="77777777" w:rsidR="004937C7" w:rsidRPr="00BD343C" w:rsidRDefault="004937C7" w:rsidP="00F81775">
    <w:pPr>
      <w:pStyle w:val="Footer"/>
      <w:tabs>
        <w:tab w:val="clear" w:pos="4680"/>
        <w:tab w:val="clear" w:pos="9360"/>
        <w:tab w:val="right" w:pos="14040"/>
      </w:tabs>
      <w:rPr>
        <w:sz w:val="16"/>
        <w:szCs w:val="16"/>
      </w:rPr>
    </w:pPr>
    <w:r w:rsidRPr="00BD343C">
      <w:rPr>
        <w:sz w:val="16"/>
        <w:szCs w:val="16"/>
      </w:rPr>
      <w:tab/>
    </w:r>
    <w:r w:rsidRPr="00BD343C">
      <w:rPr>
        <w:sz w:val="16"/>
        <w:szCs w:val="16"/>
      </w:rPr>
      <w:fldChar w:fldCharType="begin"/>
    </w:r>
    <w:r w:rsidRPr="00BD343C">
      <w:rPr>
        <w:sz w:val="16"/>
        <w:szCs w:val="16"/>
      </w:rPr>
      <w:instrText xml:space="preserve"> PAGE   \* MERGEFORMAT </w:instrText>
    </w:r>
    <w:r w:rsidRPr="00BD343C">
      <w:rPr>
        <w:sz w:val="16"/>
        <w:szCs w:val="16"/>
      </w:rPr>
      <w:fldChar w:fldCharType="separate"/>
    </w:r>
    <w:r w:rsidR="001A3F9B">
      <w:rPr>
        <w:noProof/>
        <w:sz w:val="16"/>
        <w:szCs w:val="16"/>
      </w:rPr>
      <w:t>2</w:t>
    </w:r>
    <w:r w:rsidRPr="00BD343C">
      <w:rPr>
        <w:sz w:val="16"/>
        <w:szCs w:val="16"/>
      </w:rPr>
      <w:fldChar w:fldCharType="end"/>
    </w:r>
    <w:r w:rsidRPr="00BD343C">
      <w:rPr>
        <w:sz w:val="16"/>
        <w:szCs w:val="16"/>
      </w:rPr>
      <w:t xml:space="preserve"> of </w:t>
    </w:r>
    <w:r w:rsidR="001A3F9B">
      <w:fldChar w:fldCharType="begin"/>
    </w:r>
    <w:r w:rsidR="001A3F9B">
      <w:instrText xml:space="preserve"> NUMPAGES   \* MERGEFORMAT </w:instrText>
    </w:r>
    <w:r w:rsidR="001A3F9B">
      <w:fldChar w:fldCharType="separate"/>
    </w:r>
    <w:r w:rsidR="001A3F9B" w:rsidRPr="001A3F9B">
      <w:rPr>
        <w:noProof/>
        <w:sz w:val="16"/>
        <w:szCs w:val="16"/>
      </w:rPr>
      <w:t>2</w:t>
    </w:r>
    <w:r w:rsidR="001A3F9B">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8ECDC" w14:textId="77777777" w:rsidR="008D2E0A" w:rsidRDefault="008D2E0A" w:rsidP="00F81775">
      <w:r>
        <w:separator/>
      </w:r>
    </w:p>
  </w:footnote>
  <w:footnote w:type="continuationSeparator" w:id="0">
    <w:p w14:paraId="0F6C9294" w14:textId="77777777" w:rsidR="008D2E0A" w:rsidRDefault="008D2E0A" w:rsidP="00F81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027F" w14:textId="77777777" w:rsidR="000E3733" w:rsidRDefault="000E3733">
    <w:pPr>
      <w:pStyle w:val="Header"/>
    </w:pPr>
    <w:r>
      <w:t>Bayview Water and Sewer</w:t>
    </w:r>
    <w:r w:rsidR="00E63925">
      <w:t xml:space="preserve"> 2.21.17</w:t>
    </w:r>
    <w:r>
      <w:t xml:space="preserve"> – Meeting Agenda - Continued</w:t>
    </w:r>
  </w:p>
  <w:p w14:paraId="6054A125" w14:textId="77777777" w:rsidR="00D8600D" w:rsidRDefault="00D860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AA"/>
    <w:multiLevelType w:val="hybridMultilevel"/>
    <w:tmpl w:val="A6FA5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359E"/>
    <w:multiLevelType w:val="hybridMultilevel"/>
    <w:tmpl w:val="39B8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B7FF5"/>
    <w:multiLevelType w:val="hybridMultilevel"/>
    <w:tmpl w:val="E47E3150"/>
    <w:lvl w:ilvl="0" w:tplc="76FC2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39049B1"/>
    <w:multiLevelType w:val="hybridMultilevel"/>
    <w:tmpl w:val="1B4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7531C"/>
    <w:multiLevelType w:val="hybridMultilevel"/>
    <w:tmpl w:val="5EB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6EA4"/>
    <w:multiLevelType w:val="hybridMultilevel"/>
    <w:tmpl w:val="D40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96226"/>
    <w:multiLevelType w:val="hybridMultilevel"/>
    <w:tmpl w:val="06CADE14"/>
    <w:lvl w:ilvl="0" w:tplc="21D40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AA9703D"/>
    <w:multiLevelType w:val="hybridMultilevel"/>
    <w:tmpl w:val="C4F6C7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F158CA"/>
    <w:multiLevelType w:val="hybridMultilevel"/>
    <w:tmpl w:val="C8DC4752"/>
    <w:lvl w:ilvl="0" w:tplc="D55A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6D3BE7"/>
    <w:multiLevelType w:val="hybridMultilevel"/>
    <w:tmpl w:val="8C9E186A"/>
    <w:lvl w:ilvl="0" w:tplc="E932C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F526D"/>
    <w:multiLevelType w:val="hybridMultilevel"/>
    <w:tmpl w:val="1250E838"/>
    <w:lvl w:ilvl="0" w:tplc="48C87B3C">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C647A"/>
    <w:multiLevelType w:val="hybridMultilevel"/>
    <w:tmpl w:val="BC0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E0AD9"/>
    <w:multiLevelType w:val="hybridMultilevel"/>
    <w:tmpl w:val="C9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122DF"/>
    <w:multiLevelType w:val="hybridMultilevel"/>
    <w:tmpl w:val="CE96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36402"/>
    <w:multiLevelType w:val="hybridMultilevel"/>
    <w:tmpl w:val="5C10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69557F"/>
    <w:multiLevelType w:val="hybridMultilevel"/>
    <w:tmpl w:val="58D0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D490D"/>
    <w:multiLevelType w:val="hybridMultilevel"/>
    <w:tmpl w:val="86644BF6"/>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8">
    <w:nsid w:val="328728B1"/>
    <w:multiLevelType w:val="multilevel"/>
    <w:tmpl w:val="0D18C8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940EA"/>
    <w:multiLevelType w:val="hybridMultilevel"/>
    <w:tmpl w:val="287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41C13"/>
    <w:multiLevelType w:val="hybridMultilevel"/>
    <w:tmpl w:val="3084894E"/>
    <w:lvl w:ilvl="0" w:tplc="01F6B0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C4B10"/>
    <w:multiLevelType w:val="hybridMultilevel"/>
    <w:tmpl w:val="DD9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347D6"/>
    <w:multiLevelType w:val="hybridMultilevel"/>
    <w:tmpl w:val="503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41AB8"/>
    <w:multiLevelType w:val="hybridMultilevel"/>
    <w:tmpl w:val="989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27C3A"/>
    <w:multiLevelType w:val="hybridMultilevel"/>
    <w:tmpl w:val="2534AB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4EEF6530"/>
    <w:multiLevelType w:val="hybridMultilevel"/>
    <w:tmpl w:val="D67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75297"/>
    <w:multiLevelType w:val="hybridMultilevel"/>
    <w:tmpl w:val="38A0AA52"/>
    <w:lvl w:ilvl="0" w:tplc="1B5CE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525B35"/>
    <w:multiLevelType w:val="hybridMultilevel"/>
    <w:tmpl w:val="05B2C6DE"/>
    <w:lvl w:ilvl="0" w:tplc="CE32F572">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2263F"/>
    <w:multiLevelType w:val="hybridMultilevel"/>
    <w:tmpl w:val="E1169574"/>
    <w:lvl w:ilvl="0" w:tplc="11181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D02B7"/>
    <w:multiLevelType w:val="hybridMultilevel"/>
    <w:tmpl w:val="964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02CF7"/>
    <w:multiLevelType w:val="hybridMultilevel"/>
    <w:tmpl w:val="553E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456ABE"/>
    <w:multiLevelType w:val="hybridMultilevel"/>
    <w:tmpl w:val="DFEA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F4761"/>
    <w:multiLevelType w:val="hybridMultilevel"/>
    <w:tmpl w:val="0EE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B272C"/>
    <w:multiLevelType w:val="hybridMultilevel"/>
    <w:tmpl w:val="DDD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92E18"/>
    <w:multiLevelType w:val="hybridMultilevel"/>
    <w:tmpl w:val="42EA5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D78B2"/>
    <w:multiLevelType w:val="hybridMultilevel"/>
    <w:tmpl w:val="479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C7D01"/>
    <w:multiLevelType w:val="hybridMultilevel"/>
    <w:tmpl w:val="BDC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A92E4C"/>
    <w:multiLevelType w:val="hybridMultilevel"/>
    <w:tmpl w:val="2AE62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74B45"/>
    <w:multiLevelType w:val="hybridMultilevel"/>
    <w:tmpl w:val="C5E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D38F0"/>
    <w:multiLevelType w:val="hybridMultilevel"/>
    <w:tmpl w:val="2E6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343AC"/>
    <w:multiLevelType w:val="hybridMultilevel"/>
    <w:tmpl w:val="AAC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C2082"/>
    <w:multiLevelType w:val="hybridMultilevel"/>
    <w:tmpl w:val="C0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41"/>
  </w:num>
  <w:num w:numId="4">
    <w:abstractNumId w:val="30"/>
  </w:num>
  <w:num w:numId="5">
    <w:abstractNumId w:val="25"/>
  </w:num>
  <w:num w:numId="6">
    <w:abstractNumId w:val="4"/>
  </w:num>
  <w:num w:numId="7">
    <w:abstractNumId w:val="15"/>
  </w:num>
  <w:num w:numId="8">
    <w:abstractNumId w:val="26"/>
  </w:num>
  <w:num w:numId="9">
    <w:abstractNumId w:val="17"/>
  </w:num>
  <w:num w:numId="10">
    <w:abstractNumId w:val="23"/>
  </w:num>
  <w:num w:numId="11">
    <w:abstractNumId w:val="34"/>
  </w:num>
  <w:num w:numId="12">
    <w:abstractNumId w:val="37"/>
  </w:num>
  <w:num w:numId="13">
    <w:abstractNumId w:val="13"/>
  </w:num>
  <w:num w:numId="14">
    <w:abstractNumId w:val="3"/>
  </w:num>
  <w:num w:numId="15">
    <w:abstractNumId w:val="18"/>
  </w:num>
  <w:num w:numId="16">
    <w:abstractNumId w:val="22"/>
  </w:num>
  <w:num w:numId="17">
    <w:abstractNumId w:val="42"/>
  </w:num>
  <w:num w:numId="18">
    <w:abstractNumId w:val="1"/>
  </w:num>
  <w:num w:numId="19">
    <w:abstractNumId w:val="40"/>
  </w:num>
  <w:num w:numId="20">
    <w:abstractNumId w:val="43"/>
  </w:num>
  <w:num w:numId="21">
    <w:abstractNumId w:val="28"/>
  </w:num>
  <w:num w:numId="22">
    <w:abstractNumId w:val="27"/>
  </w:num>
  <w:num w:numId="23">
    <w:abstractNumId w:val="9"/>
  </w:num>
  <w:num w:numId="24">
    <w:abstractNumId w:val="11"/>
  </w:num>
  <w:num w:numId="25">
    <w:abstractNumId w:val="12"/>
  </w:num>
  <w:num w:numId="26">
    <w:abstractNumId w:val="16"/>
  </w:num>
  <w:num w:numId="27">
    <w:abstractNumId w:val="20"/>
  </w:num>
  <w:num w:numId="28">
    <w:abstractNumId w:val="33"/>
  </w:num>
  <w:num w:numId="29">
    <w:abstractNumId w:val="24"/>
  </w:num>
  <w:num w:numId="30">
    <w:abstractNumId w:val="32"/>
  </w:num>
  <w:num w:numId="31">
    <w:abstractNumId w:val="29"/>
  </w:num>
  <w:num w:numId="32">
    <w:abstractNumId w:val="5"/>
  </w:num>
  <w:num w:numId="33">
    <w:abstractNumId w:val="0"/>
  </w:num>
  <w:num w:numId="34">
    <w:abstractNumId w:val="19"/>
  </w:num>
  <w:num w:numId="35">
    <w:abstractNumId w:val="21"/>
  </w:num>
  <w:num w:numId="36">
    <w:abstractNumId w:val="2"/>
  </w:num>
  <w:num w:numId="37">
    <w:abstractNumId w:val="14"/>
  </w:num>
  <w:num w:numId="38">
    <w:abstractNumId w:val="7"/>
  </w:num>
  <w:num w:numId="39">
    <w:abstractNumId w:val="39"/>
  </w:num>
  <w:num w:numId="40">
    <w:abstractNumId w:val="38"/>
  </w:num>
  <w:num w:numId="41">
    <w:abstractNumId w:val="10"/>
  </w:num>
  <w:num w:numId="42">
    <w:abstractNumId w:val="35"/>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4"/>
    <w:rsid w:val="00001130"/>
    <w:rsid w:val="00001232"/>
    <w:rsid w:val="000075BF"/>
    <w:rsid w:val="00007B52"/>
    <w:rsid w:val="00007DFE"/>
    <w:rsid w:val="0001152B"/>
    <w:rsid w:val="00014761"/>
    <w:rsid w:val="00015E41"/>
    <w:rsid w:val="00016F93"/>
    <w:rsid w:val="00017249"/>
    <w:rsid w:val="000229A0"/>
    <w:rsid w:val="00026848"/>
    <w:rsid w:val="00026A73"/>
    <w:rsid w:val="000302B1"/>
    <w:rsid w:val="000352D6"/>
    <w:rsid w:val="00035C33"/>
    <w:rsid w:val="000363D2"/>
    <w:rsid w:val="00037A07"/>
    <w:rsid w:val="000401B3"/>
    <w:rsid w:val="00040BD5"/>
    <w:rsid w:val="00045584"/>
    <w:rsid w:val="000466C3"/>
    <w:rsid w:val="000500A7"/>
    <w:rsid w:val="0005474E"/>
    <w:rsid w:val="000576FD"/>
    <w:rsid w:val="00060597"/>
    <w:rsid w:val="00062147"/>
    <w:rsid w:val="00062866"/>
    <w:rsid w:val="00064D55"/>
    <w:rsid w:val="000659EC"/>
    <w:rsid w:val="0007483D"/>
    <w:rsid w:val="000750B7"/>
    <w:rsid w:val="00075879"/>
    <w:rsid w:val="00075C5F"/>
    <w:rsid w:val="00075E23"/>
    <w:rsid w:val="00077192"/>
    <w:rsid w:val="0007772F"/>
    <w:rsid w:val="000822AA"/>
    <w:rsid w:val="00083514"/>
    <w:rsid w:val="00085FB8"/>
    <w:rsid w:val="00093727"/>
    <w:rsid w:val="000944FA"/>
    <w:rsid w:val="00094D8E"/>
    <w:rsid w:val="00095407"/>
    <w:rsid w:val="00096E02"/>
    <w:rsid w:val="00097649"/>
    <w:rsid w:val="000A1032"/>
    <w:rsid w:val="000A1887"/>
    <w:rsid w:val="000A291F"/>
    <w:rsid w:val="000A4C75"/>
    <w:rsid w:val="000A4D75"/>
    <w:rsid w:val="000A567B"/>
    <w:rsid w:val="000A784C"/>
    <w:rsid w:val="000B0076"/>
    <w:rsid w:val="000B1271"/>
    <w:rsid w:val="000B27FB"/>
    <w:rsid w:val="000B4184"/>
    <w:rsid w:val="000B42F2"/>
    <w:rsid w:val="000B46B5"/>
    <w:rsid w:val="000B48AD"/>
    <w:rsid w:val="000B5E03"/>
    <w:rsid w:val="000B7145"/>
    <w:rsid w:val="000B73A8"/>
    <w:rsid w:val="000B7903"/>
    <w:rsid w:val="000B7D0F"/>
    <w:rsid w:val="000C1752"/>
    <w:rsid w:val="000C437C"/>
    <w:rsid w:val="000C55E2"/>
    <w:rsid w:val="000C70EE"/>
    <w:rsid w:val="000C7249"/>
    <w:rsid w:val="000C7FD4"/>
    <w:rsid w:val="000D2218"/>
    <w:rsid w:val="000D40DE"/>
    <w:rsid w:val="000D4DAC"/>
    <w:rsid w:val="000D56AD"/>
    <w:rsid w:val="000D5979"/>
    <w:rsid w:val="000E0AAE"/>
    <w:rsid w:val="000E0C09"/>
    <w:rsid w:val="000E125F"/>
    <w:rsid w:val="000E28CA"/>
    <w:rsid w:val="000E3733"/>
    <w:rsid w:val="000E5515"/>
    <w:rsid w:val="000E6228"/>
    <w:rsid w:val="000E72E4"/>
    <w:rsid w:val="000F23B8"/>
    <w:rsid w:val="000F2459"/>
    <w:rsid w:val="000F2D3F"/>
    <w:rsid w:val="000F3D96"/>
    <w:rsid w:val="000F4A2F"/>
    <w:rsid w:val="000F77E5"/>
    <w:rsid w:val="001041A0"/>
    <w:rsid w:val="00105AA9"/>
    <w:rsid w:val="00110B46"/>
    <w:rsid w:val="00111D9C"/>
    <w:rsid w:val="00112D60"/>
    <w:rsid w:val="0011327C"/>
    <w:rsid w:val="00116969"/>
    <w:rsid w:val="00120D81"/>
    <w:rsid w:val="00120EC7"/>
    <w:rsid w:val="00121CAF"/>
    <w:rsid w:val="001238B2"/>
    <w:rsid w:val="0012485C"/>
    <w:rsid w:val="00127855"/>
    <w:rsid w:val="001324C8"/>
    <w:rsid w:val="00132A28"/>
    <w:rsid w:val="00133AC7"/>
    <w:rsid w:val="001346DE"/>
    <w:rsid w:val="00135956"/>
    <w:rsid w:val="00135A79"/>
    <w:rsid w:val="00135B1E"/>
    <w:rsid w:val="00136713"/>
    <w:rsid w:val="00136C74"/>
    <w:rsid w:val="001404A9"/>
    <w:rsid w:val="00141176"/>
    <w:rsid w:val="0014172D"/>
    <w:rsid w:val="001422EE"/>
    <w:rsid w:val="00144C05"/>
    <w:rsid w:val="00144EDB"/>
    <w:rsid w:val="001452AD"/>
    <w:rsid w:val="00147EB2"/>
    <w:rsid w:val="00150780"/>
    <w:rsid w:val="00155387"/>
    <w:rsid w:val="001553E5"/>
    <w:rsid w:val="00160BF0"/>
    <w:rsid w:val="00164706"/>
    <w:rsid w:val="00167171"/>
    <w:rsid w:val="00167980"/>
    <w:rsid w:val="0017124D"/>
    <w:rsid w:val="00171F0D"/>
    <w:rsid w:val="00175DD2"/>
    <w:rsid w:val="00176C9C"/>
    <w:rsid w:val="00177F58"/>
    <w:rsid w:val="00180ECE"/>
    <w:rsid w:val="00181CFD"/>
    <w:rsid w:val="00181E94"/>
    <w:rsid w:val="00184ED5"/>
    <w:rsid w:val="001861BE"/>
    <w:rsid w:val="00190705"/>
    <w:rsid w:val="001909D6"/>
    <w:rsid w:val="00191A6E"/>
    <w:rsid w:val="0019339D"/>
    <w:rsid w:val="00194ED9"/>
    <w:rsid w:val="00194FE9"/>
    <w:rsid w:val="00195BB5"/>
    <w:rsid w:val="001A31BA"/>
    <w:rsid w:val="001A3F9B"/>
    <w:rsid w:val="001A60C2"/>
    <w:rsid w:val="001A73D1"/>
    <w:rsid w:val="001B06EF"/>
    <w:rsid w:val="001B205B"/>
    <w:rsid w:val="001B7C13"/>
    <w:rsid w:val="001B7D2E"/>
    <w:rsid w:val="001C1438"/>
    <w:rsid w:val="001C18BE"/>
    <w:rsid w:val="001C1D95"/>
    <w:rsid w:val="001C26D5"/>
    <w:rsid w:val="001C2840"/>
    <w:rsid w:val="001C2CDF"/>
    <w:rsid w:val="001C2DD0"/>
    <w:rsid w:val="001C32FE"/>
    <w:rsid w:val="001C386A"/>
    <w:rsid w:val="001C3CC3"/>
    <w:rsid w:val="001D107D"/>
    <w:rsid w:val="001D3E06"/>
    <w:rsid w:val="001E0187"/>
    <w:rsid w:val="001E268D"/>
    <w:rsid w:val="001E3DA9"/>
    <w:rsid w:val="001E5224"/>
    <w:rsid w:val="001E75B7"/>
    <w:rsid w:val="001E7B3C"/>
    <w:rsid w:val="001F05E9"/>
    <w:rsid w:val="001F28C1"/>
    <w:rsid w:val="001F396C"/>
    <w:rsid w:val="001F4B70"/>
    <w:rsid w:val="001F6FB1"/>
    <w:rsid w:val="001F7775"/>
    <w:rsid w:val="00202449"/>
    <w:rsid w:val="00204938"/>
    <w:rsid w:val="002059D4"/>
    <w:rsid w:val="0020619C"/>
    <w:rsid w:val="00206920"/>
    <w:rsid w:val="002069E2"/>
    <w:rsid w:val="002107B3"/>
    <w:rsid w:val="002127FA"/>
    <w:rsid w:val="00212F8D"/>
    <w:rsid w:val="00216B96"/>
    <w:rsid w:val="002207E4"/>
    <w:rsid w:val="0022265A"/>
    <w:rsid w:val="00223D1C"/>
    <w:rsid w:val="00223D5A"/>
    <w:rsid w:val="002241B1"/>
    <w:rsid w:val="00226DA8"/>
    <w:rsid w:val="002300E1"/>
    <w:rsid w:val="0023068B"/>
    <w:rsid w:val="00235572"/>
    <w:rsid w:val="002355B5"/>
    <w:rsid w:val="0023567F"/>
    <w:rsid w:val="00235817"/>
    <w:rsid w:val="002419C8"/>
    <w:rsid w:val="00242017"/>
    <w:rsid w:val="00243214"/>
    <w:rsid w:val="00244D46"/>
    <w:rsid w:val="002461FE"/>
    <w:rsid w:val="00246853"/>
    <w:rsid w:val="00250009"/>
    <w:rsid w:val="002500CD"/>
    <w:rsid w:val="00250948"/>
    <w:rsid w:val="0025260E"/>
    <w:rsid w:val="00253933"/>
    <w:rsid w:val="00253A47"/>
    <w:rsid w:val="00254D77"/>
    <w:rsid w:val="00256006"/>
    <w:rsid w:val="002618FF"/>
    <w:rsid w:val="00265378"/>
    <w:rsid w:val="00266070"/>
    <w:rsid w:val="0026609C"/>
    <w:rsid w:val="00266236"/>
    <w:rsid w:val="002704DD"/>
    <w:rsid w:val="0027064B"/>
    <w:rsid w:val="002713EB"/>
    <w:rsid w:val="00274040"/>
    <w:rsid w:val="0027448D"/>
    <w:rsid w:val="00275571"/>
    <w:rsid w:val="00282A27"/>
    <w:rsid w:val="0028376A"/>
    <w:rsid w:val="00283C13"/>
    <w:rsid w:val="002866AD"/>
    <w:rsid w:val="00286A91"/>
    <w:rsid w:val="002874D5"/>
    <w:rsid w:val="00287B0B"/>
    <w:rsid w:val="00294032"/>
    <w:rsid w:val="00295E04"/>
    <w:rsid w:val="00296666"/>
    <w:rsid w:val="002973E4"/>
    <w:rsid w:val="00297B55"/>
    <w:rsid w:val="002A13B6"/>
    <w:rsid w:val="002A234E"/>
    <w:rsid w:val="002A34FD"/>
    <w:rsid w:val="002A47A6"/>
    <w:rsid w:val="002A65C0"/>
    <w:rsid w:val="002A67BE"/>
    <w:rsid w:val="002A7CB3"/>
    <w:rsid w:val="002B0D76"/>
    <w:rsid w:val="002B1512"/>
    <w:rsid w:val="002B4278"/>
    <w:rsid w:val="002B529D"/>
    <w:rsid w:val="002B593B"/>
    <w:rsid w:val="002C0662"/>
    <w:rsid w:val="002C0BA3"/>
    <w:rsid w:val="002C268E"/>
    <w:rsid w:val="002C28A7"/>
    <w:rsid w:val="002C29FC"/>
    <w:rsid w:val="002C6759"/>
    <w:rsid w:val="002D070B"/>
    <w:rsid w:val="002D0AE7"/>
    <w:rsid w:val="002D0C21"/>
    <w:rsid w:val="002D0F9B"/>
    <w:rsid w:val="002D4F01"/>
    <w:rsid w:val="002D5737"/>
    <w:rsid w:val="002D598E"/>
    <w:rsid w:val="002D602F"/>
    <w:rsid w:val="002D612D"/>
    <w:rsid w:val="002D79FA"/>
    <w:rsid w:val="002E146F"/>
    <w:rsid w:val="002E3D9A"/>
    <w:rsid w:val="002E3EA7"/>
    <w:rsid w:val="002E4BAE"/>
    <w:rsid w:val="002E63EA"/>
    <w:rsid w:val="002E7380"/>
    <w:rsid w:val="002E76A1"/>
    <w:rsid w:val="002F1295"/>
    <w:rsid w:val="002F164E"/>
    <w:rsid w:val="002F1BDF"/>
    <w:rsid w:val="002F2557"/>
    <w:rsid w:val="002F47D9"/>
    <w:rsid w:val="002F5CD9"/>
    <w:rsid w:val="002F649A"/>
    <w:rsid w:val="002F7167"/>
    <w:rsid w:val="002F7756"/>
    <w:rsid w:val="0030080D"/>
    <w:rsid w:val="00304BD5"/>
    <w:rsid w:val="00305DDD"/>
    <w:rsid w:val="00306A43"/>
    <w:rsid w:val="00307C4B"/>
    <w:rsid w:val="00310028"/>
    <w:rsid w:val="00310BD3"/>
    <w:rsid w:val="003141AC"/>
    <w:rsid w:val="0031708F"/>
    <w:rsid w:val="003230DC"/>
    <w:rsid w:val="00323C02"/>
    <w:rsid w:val="00324970"/>
    <w:rsid w:val="0033184B"/>
    <w:rsid w:val="00332B86"/>
    <w:rsid w:val="00332BB7"/>
    <w:rsid w:val="0033347D"/>
    <w:rsid w:val="00334E19"/>
    <w:rsid w:val="0034053D"/>
    <w:rsid w:val="00341239"/>
    <w:rsid w:val="003419E0"/>
    <w:rsid w:val="00344BE7"/>
    <w:rsid w:val="003455C8"/>
    <w:rsid w:val="00347704"/>
    <w:rsid w:val="003521DD"/>
    <w:rsid w:val="00352C67"/>
    <w:rsid w:val="0035346A"/>
    <w:rsid w:val="00356318"/>
    <w:rsid w:val="003566B9"/>
    <w:rsid w:val="0035698E"/>
    <w:rsid w:val="0036066F"/>
    <w:rsid w:val="00361495"/>
    <w:rsid w:val="00363E03"/>
    <w:rsid w:val="003644F6"/>
    <w:rsid w:val="00366D15"/>
    <w:rsid w:val="003754AC"/>
    <w:rsid w:val="0037638E"/>
    <w:rsid w:val="003771AA"/>
    <w:rsid w:val="00381B25"/>
    <w:rsid w:val="00385AFF"/>
    <w:rsid w:val="003867F8"/>
    <w:rsid w:val="003871D8"/>
    <w:rsid w:val="0038734B"/>
    <w:rsid w:val="0039130F"/>
    <w:rsid w:val="00391322"/>
    <w:rsid w:val="00392565"/>
    <w:rsid w:val="00393167"/>
    <w:rsid w:val="003A06E1"/>
    <w:rsid w:val="003A0DC8"/>
    <w:rsid w:val="003A33F4"/>
    <w:rsid w:val="003A38AC"/>
    <w:rsid w:val="003A5820"/>
    <w:rsid w:val="003A59C1"/>
    <w:rsid w:val="003A5BD0"/>
    <w:rsid w:val="003A677C"/>
    <w:rsid w:val="003B38BB"/>
    <w:rsid w:val="003B4C75"/>
    <w:rsid w:val="003B5A44"/>
    <w:rsid w:val="003B7373"/>
    <w:rsid w:val="003C1B8C"/>
    <w:rsid w:val="003C25CB"/>
    <w:rsid w:val="003C2DD7"/>
    <w:rsid w:val="003C38DD"/>
    <w:rsid w:val="003C56DE"/>
    <w:rsid w:val="003C7AB4"/>
    <w:rsid w:val="003D048D"/>
    <w:rsid w:val="003D3EE2"/>
    <w:rsid w:val="003D50BA"/>
    <w:rsid w:val="003D726B"/>
    <w:rsid w:val="003E04A5"/>
    <w:rsid w:val="003E2BD4"/>
    <w:rsid w:val="003E341D"/>
    <w:rsid w:val="003E3AE3"/>
    <w:rsid w:val="003E3BDA"/>
    <w:rsid w:val="003E58D6"/>
    <w:rsid w:val="003F12E5"/>
    <w:rsid w:val="003F3A6B"/>
    <w:rsid w:val="003F5598"/>
    <w:rsid w:val="00400FA4"/>
    <w:rsid w:val="00401079"/>
    <w:rsid w:val="0040369E"/>
    <w:rsid w:val="0040484D"/>
    <w:rsid w:val="00404A00"/>
    <w:rsid w:val="004066CB"/>
    <w:rsid w:val="004069AC"/>
    <w:rsid w:val="00406E50"/>
    <w:rsid w:val="00407B6C"/>
    <w:rsid w:val="004114C5"/>
    <w:rsid w:val="00411F75"/>
    <w:rsid w:val="004169AB"/>
    <w:rsid w:val="00421863"/>
    <w:rsid w:val="00422A84"/>
    <w:rsid w:val="00422D43"/>
    <w:rsid w:val="0042390E"/>
    <w:rsid w:val="00424AF1"/>
    <w:rsid w:val="004254DD"/>
    <w:rsid w:val="0042627D"/>
    <w:rsid w:val="00426D48"/>
    <w:rsid w:val="00426FFE"/>
    <w:rsid w:val="0042779C"/>
    <w:rsid w:val="00430DF0"/>
    <w:rsid w:val="00430EDA"/>
    <w:rsid w:val="0043154B"/>
    <w:rsid w:val="0043266F"/>
    <w:rsid w:val="00433779"/>
    <w:rsid w:val="00433C35"/>
    <w:rsid w:val="00435114"/>
    <w:rsid w:val="00441FE2"/>
    <w:rsid w:val="00443827"/>
    <w:rsid w:val="00445763"/>
    <w:rsid w:val="00447F7B"/>
    <w:rsid w:val="0045094D"/>
    <w:rsid w:val="00450C91"/>
    <w:rsid w:val="00451721"/>
    <w:rsid w:val="00454554"/>
    <w:rsid w:val="004562B0"/>
    <w:rsid w:val="004568D7"/>
    <w:rsid w:val="00461479"/>
    <w:rsid w:val="004616FD"/>
    <w:rsid w:val="004618D2"/>
    <w:rsid w:val="0046270B"/>
    <w:rsid w:val="004736BF"/>
    <w:rsid w:val="004736C4"/>
    <w:rsid w:val="00473A05"/>
    <w:rsid w:val="00473B7D"/>
    <w:rsid w:val="004743FF"/>
    <w:rsid w:val="004750B9"/>
    <w:rsid w:val="004766AD"/>
    <w:rsid w:val="00476837"/>
    <w:rsid w:val="00477D1B"/>
    <w:rsid w:val="00483E71"/>
    <w:rsid w:val="00484C12"/>
    <w:rsid w:val="0048527A"/>
    <w:rsid w:val="00485BB9"/>
    <w:rsid w:val="0048716C"/>
    <w:rsid w:val="004937C7"/>
    <w:rsid w:val="00495940"/>
    <w:rsid w:val="004A48D0"/>
    <w:rsid w:val="004A6316"/>
    <w:rsid w:val="004A7D6E"/>
    <w:rsid w:val="004B1A4F"/>
    <w:rsid w:val="004B3BEE"/>
    <w:rsid w:val="004B45D1"/>
    <w:rsid w:val="004B4631"/>
    <w:rsid w:val="004B5F5D"/>
    <w:rsid w:val="004B7C92"/>
    <w:rsid w:val="004C1FE3"/>
    <w:rsid w:val="004C3F2F"/>
    <w:rsid w:val="004C6304"/>
    <w:rsid w:val="004C68B6"/>
    <w:rsid w:val="004C68F2"/>
    <w:rsid w:val="004C79FB"/>
    <w:rsid w:val="004D1784"/>
    <w:rsid w:val="004D359B"/>
    <w:rsid w:val="004D3A50"/>
    <w:rsid w:val="004D3A52"/>
    <w:rsid w:val="004D555D"/>
    <w:rsid w:val="004D68BF"/>
    <w:rsid w:val="004E0395"/>
    <w:rsid w:val="004E1A0B"/>
    <w:rsid w:val="004E30E1"/>
    <w:rsid w:val="004E5C3A"/>
    <w:rsid w:val="004E7B77"/>
    <w:rsid w:val="004F006C"/>
    <w:rsid w:val="004F0139"/>
    <w:rsid w:val="004F095C"/>
    <w:rsid w:val="004F09A1"/>
    <w:rsid w:val="004F15E1"/>
    <w:rsid w:val="004F2103"/>
    <w:rsid w:val="004F5266"/>
    <w:rsid w:val="004F5DF9"/>
    <w:rsid w:val="004F7332"/>
    <w:rsid w:val="00504E39"/>
    <w:rsid w:val="0050693D"/>
    <w:rsid w:val="00507401"/>
    <w:rsid w:val="005115FA"/>
    <w:rsid w:val="0051392E"/>
    <w:rsid w:val="00514BB3"/>
    <w:rsid w:val="00514CE3"/>
    <w:rsid w:val="0051586B"/>
    <w:rsid w:val="0051679B"/>
    <w:rsid w:val="00520DFA"/>
    <w:rsid w:val="005216D7"/>
    <w:rsid w:val="0052687C"/>
    <w:rsid w:val="00527183"/>
    <w:rsid w:val="0053040E"/>
    <w:rsid w:val="00542108"/>
    <w:rsid w:val="00552C47"/>
    <w:rsid w:val="00552E3D"/>
    <w:rsid w:val="00555C7C"/>
    <w:rsid w:val="00556D7A"/>
    <w:rsid w:val="00563048"/>
    <w:rsid w:val="005635D6"/>
    <w:rsid w:val="0056455E"/>
    <w:rsid w:val="00564B1A"/>
    <w:rsid w:val="00565089"/>
    <w:rsid w:val="00567E2D"/>
    <w:rsid w:val="00567F17"/>
    <w:rsid w:val="005705A4"/>
    <w:rsid w:val="00571136"/>
    <w:rsid w:val="00571F12"/>
    <w:rsid w:val="005744B9"/>
    <w:rsid w:val="005749A7"/>
    <w:rsid w:val="00581786"/>
    <w:rsid w:val="0058277A"/>
    <w:rsid w:val="00582DF4"/>
    <w:rsid w:val="005847CC"/>
    <w:rsid w:val="00585FC4"/>
    <w:rsid w:val="0059147D"/>
    <w:rsid w:val="005926AB"/>
    <w:rsid w:val="005956F5"/>
    <w:rsid w:val="00597707"/>
    <w:rsid w:val="005A192C"/>
    <w:rsid w:val="005A4FDB"/>
    <w:rsid w:val="005A59DC"/>
    <w:rsid w:val="005A5F5A"/>
    <w:rsid w:val="005B1AE0"/>
    <w:rsid w:val="005B4C5D"/>
    <w:rsid w:val="005B6452"/>
    <w:rsid w:val="005B77A3"/>
    <w:rsid w:val="005C175C"/>
    <w:rsid w:val="005C24F0"/>
    <w:rsid w:val="005C2622"/>
    <w:rsid w:val="005C3888"/>
    <w:rsid w:val="005C65C7"/>
    <w:rsid w:val="005C6C83"/>
    <w:rsid w:val="005D0E08"/>
    <w:rsid w:val="005D24BA"/>
    <w:rsid w:val="005D36A6"/>
    <w:rsid w:val="005D58E8"/>
    <w:rsid w:val="005D5E1F"/>
    <w:rsid w:val="005D6200"/>
    <w:rsid w:val="005D6979"/>
    <w:rsid w:val="005D6E72"/>
    <w:rsid w:val="005D6F7A"/>
    <w:rsid w:val="005D7424"/>
    <w:rsid w:val="005D7F56"/>
    <w:rsid w:val="005E036B"/>
    <w:rsid w:val="005E0E79"/>
    <w:rsid w:val="005E0E91"/>
    <w:rsid w:val="005E1419"/>
    <w:rsid w:val="005E24B2"/>
    <w:rsid w:val="005E6FA6"/>
    <w:rsid w:val="005F053E"/>
    <w:rsid w:val="005F227E"/>
    <w:rsid w:val="005F431C"/>
    <w:rsid w:val="0060094A"/>
    <w:rsid w:val="006050C6"/>
    <w:rsid w:val="00605A53"/>
    <w:rsid w:val="00610D89"/>
    <w:rsid w:val="006117CA"/>
    <w:rsid w:val="0061187F"/>
    <w:rsid w:val="0061275D"/>
    <w:rsid w:val="006211A1"/>
    <w:rsid w:val="00622B7C"/>
    <w:rsid w:val="00623212"/>
    <w:rsid w:val="00624387"/>
    <w:rsid w:val="00625FD2"/>
    <w:rsid w:val="00630195"/>
    <w:rsid w:val="0063027F"/>
    <w:rsid w:val="00631C79"/>
    <w:rsid w:val="006339CF"/>
    <w:rsid w:val="00633FF9"/>
    <w:rsid w:val="00634207"/>
    <w:rsid w:val="00635812"/>
    <w:rsid w:val="0063608D"/>
    <w:rsid w:val="00642D54"/>
    <w:rsid w:val="00642DB1"/>
    <w:rsid w:val="00643320"/>
    <w:rsid w:val="00645A07"/>
    <w:rsid w:val="006467CA"/>
    <w:rsid w:val="00646D4A"/>
    <w:rsid w:val="00646EDA"/>
    <w:rsid w:val="00646F8A"/>
    <w:rsid w:val="00647306"/>
    <w:rsid w:val="006503B2"/>
    <w:rsid w:val="006530BF"/>
    <w:rsid w:val="006538DE"/>
    <w:rsid w:val="006555C9"/>
    <w:rsid w:val="006567B1"/>
    <w:rsid w:val="00656E54"/>
    <w:rsid w:val="00657C6D"/>
    <w:rsid w:val="006613D7"/>
    <w:rsid w:val="00661670"/>
    <w:rsid w:val="0066220F"/>
    <w:rsid w:val="006635A0"/>
    <w:rsid w:val="0066673F"/>
    <w:rsid w:val="00666D9C"/>
    <w:rsid w:val="006676DB"/>
    <w:rsid w:val="00667798"/>
    <w:rsid w:val="0067019D"/>
    <w:rsid w:val="0067314B"/>
    <w:rsid w:val="006739F1"/>
    <w:rsid w:val="00677035"/>
    <w:rsid w:val="00680D10"/>
    <w:rsid w:val="00683229"/>
    <w:rsid w:val="00687193"/>
    <w:rsid w:val="006902EE"/>
    <w:rsid w:val="00690C00"/>
    <w:rsid w:val="00691ECD"/>
    <w:rsid w:val="0069295D"/>
    <w:rsid w:val="00695481"/>
    <w:rsid w:val="00695FB3"/>
    <w:rsid w:val="006A07B2"/>
    <w:rsid w:val="006A0C06"/>
    <w:rsid w:val="006A19E2"/>
    <w:rsid w:val="006A1F8B"/>
    <w:rsid w:val="006A3D9B"/>
    <w:rsid w:val="006A5C33"/>
    <w:rsid w:val="006B01BA"/>
    <w:rsid w:val="006B06C1"/>
    <w:rsid w:val="006B22A7"/>
    <w:rsid w:val="006B27C8"/>
    <w:rsid w:val="006B332D"/>
    <w:rsid w:val="006B3462"/>
    <w:rsid w:val="006B3477"/>
    <w:rsid w:val="006B5BAC"/>
    <w:rsid w:val="006C06F4"/>
    <w:rsid w:val="006C34CF"/>
    <w:rsid w:val="006C5E87"/>
    <w:rsid w:val="006C6198"/>
    <w:rsid w:val="006D09F4"/>
    <w:rsid w:val="006D1125"/>
    <w:rsid w:val="006D5EAE"/>
    <w:rsid w:val="006D7E19"/>
    <w:rsid w:val="006D7F35"/>
    <w:rsid w:val="006E1263"/>
    <w:rsid w:val="006E21EA"/>
    <w:rsid w:val="006E3303"/>
    <w:rsid w:val="006E4914"/>
    <w:rsid w:val="006E4BD6"/>
    <w:rsid w:val="006E57B8"/>
    <w:rsid w:val="006E6754"/>
    <w:rsid w:val="006E7345"/>
    <w:rsid w:val="006F18EE"/>
    <w:rsid w:val="006F2996"/>
    <w:rsid w:val="006F2B90"/>
    <w:rsid w:val="00706771"/>
    <w:rsid w:val="0071061E"/>
    <w:rsid w:val="00711E73"/>
    <w:rsid w:val="00715E58"/>
    <w:rsid w:val="0071775A"/>
    <w:rsid w:val="00717954"/>
    <w:rsid w:val="007200EB"/>
    <w:rsid w:val="00720306"/>
    <w:rsid w:val="00720BD2"/>
    <w:rsid w:val="007238E5"/>
    <w:rsid w:val="00724718"/>
    <w:rsid w:val="007247C0"/>
    <w:rsid w:val="007259AF"/>
    <w:rsid w:val="00725F92"/>
    <w:rsid w:val="00726B3B"/>
    <w:rsid w:val="00727CFA"/>
    <w:rsid w:val="00730DF5"/>
    <w:rsid w:val="00730EB9"/>
    <w:rsid w:val="007327B1"/>
    <w:rsid w:val="00732B5A"/>
    <w:rsid w:val="00736FDC"/>
    <w:rsid w:val="00737537"/>
    <w:rsid w:val="00737C20"/>
    <w:rsid w:val="00737E32"/>
    <w:rsid w:val="0074066A"/>
    <w:rsid w:val="00740DBE"/>
    <w:rsid w:val="0074131B"/>
    <w:rsid w:val="007419B6"/>
    <w:rsid w:val="00741AA3"/>
    <w:rsid w:val="00743593"/>
    <w:rsid w:val="00744D0B"/>
    <w:rsid w:val="007467CD"/>
    <w:rsid w:val="00751021"/>
    <w:rsid w:val="007533B6"/>
    <w:rsid w:val="00753553"/>
    <w:rsid w:val="00753FC1"/>
    <w:rsid w:val="0075571D"/>
    <w:rsid w:val="007558B5"/>
    <w:rsid w:val="007608E1"/>
    <w:rsid w:val="007609BF"/>
    <w:rsid w:val="00761E01"/>
    <w:rsid w:val="00762B3A"/>
    <w:rsid w:val="00764223"/>
    <w:rsid w:val="0076443C"/>
    <w:rsid w:val="00764634"/>
    <w:rsid w:val="007657F2"/>
    <w:rsid w:val="00780B18"/>
    <w:rsid w:val="00780DE8"/>
    <w:rsid w:val="00781066"/>
    <w:rsid w:val="00782F94"/>
    <w:rsid w:val="00783840"/>
    <w:rsid w:val="00783CAA"/>
    <w:rsid w:val="00785503"/>
    <w:rsid w:val="00785DCB"/>
    <w:rsid w:val="007904C5"/>
    <w:rsid w:val="00791EEB"/>
    <w:rsid w:val="0079482D"/>
    <w:rsid w:val="007973AC"/>
    <w:rsid w:val="00797DA5"/>
    <w:rsid w:val="007A315B"/>
    <w:rsid w:val="007A67FC"/>
    <w:rsid w:val="007A79FA"/>
    <w:rsid w:val="007A7E77"/>
    <w:rsid w:val="007B0DCA"/>
    <w:rsid w:val="007B0EF2"/>
    <w:rsid w:val="007B13FD"/>
    <w:rsid w:val="007B3227"/>
    <w:rsid w:val="007B331A"/>
    <w:rsid w:val="007B39B3"/>
    <w:rsid w:val="007B519E"/>
    <w:rsid w:val="007B6D5A"/>
    <w:rsid w:val="007C1C70"/>
    <w:rsid w:val="007D0276"/>
    <w:rsid w:val="007D396E"/>
    <w:rsid w:val="007D4AC5"/>
    <w:rsid w:val="007D78CA"/>
    <w:rsid w:val="007D7EDC"/>
    <w:rsid w:val="007D7F7B"/>
    <w:rsid w:val="007E0449"/>
    <w:rsid w:val="007E098E"/>
    <w:rsid w:val="007E166B"/>
    <w:rsid w:val="007E2120"/>
    <w:rsid w:val="007F182A"/>
    <w:rsid w:val="007F27D9"/>
    <w:rsid w:val="007F32E8"/>
    <w:rsid w:val="007F6290"/>
    <w:rsid w:val="007F64E4"/>
    <w:rsid w:val="00803759"/>
    <w:rsid w:val="008039FE"/>
    <w:rsid w:val="00805657"/>
    <w:rsid w:val="00806B90"/>
    <w:rsid w:val="00807D28"/>
    <w:rsid w:val="00811375"/>
    <w:rsid w:val="00813D1E"/>
    <w:rsid w:val="0081503F"/>
    <w:rsid w:val="00816954"/>
    <w:rsid w:val="008220DE"/>
    <w:rsid w:val="0082319B"/>
    <w:rsid w:val="008242B0"/>
    <w:rsid w:val="00824539"/>
    <w:rsid w:val="00825250"/>
    <w:rsid w:val="008277FB"/>
    <w:rsid w:val="00831C8E"/>
    <w:rsid w:val="0083337B"/>
    <w:rsid w:val="008346AE"/>
    <w:rsid w:val="00846998"/>
    <w:rsid w:val="00846A85"/>
    <w:rsid w:val="00847022"/>
    <w:rsid w:val="00847C39"/>
    <w:rsid w:val="00847CF9"/>
    <w:rsid w:val="00852144"/>
    <w:rsid w:val="0085779F"/>
    <w:rsid w:val="0086000E"/>
    <w:rsid w:val="00861B9F"/>
    <w:rsid w:val="008642E3"/>
    <w:rsid w:val="008672D0"/>
    <w:rsid w:val="00867DF3"/>
    <w:rsid w:val="0087047B"/>
    <w:rsid w:val="008719BB"/>
    <w:rsid w:val="00872156"/>
    <w:rsid w:val="008731EE"/>
    <w:rsid w:val="00873E30"/>
    <w:rsid w:val="00873F62"/>
    <w:rsid w:val="00873FC7"/>
    <w:rsid w:val="00874013"/>
    <w:rsid w:val="008749F6"/>
    <w:rsid w:val="00875E7F"/>
    <w:rsid w:val="008817F6"/>
    <w:rsid w:val="008823CC"/>
    <w:rsid w:val="00883ECC"/>
    <w:rsid w:val="00884602"/>
    <w:rsid w:val="00884E02"/>
    <w:rsid w:val="0088698C"/>
    <w:rsid w:val="00890822"/>
    <w:rsid w:val="008914C8"/>
    <w:rsid w:val="00891A41"/>
    <w:rsid w:val="008A072E"/>
    <w:rsid w:val="008A144B"/>
    <w:rsid w:val="008A1CAF"/>
    <w:rsid w:val="008A2FAB"/>
    <w:rsid w:val="008A4770"/>
    <w:rsid w:val="008A47C8"/>
    <w:rsid w:val="008B2D34"/>
    <w:rsid w:val="008B3396"/>
    <w:rsid w:val="008B3C34"/>
    <w:rsid w:val="008B4248"/>
    <w:rsid w:val="008B5DAC"/>
    <w:rsid w:val="008B66A0"/>
    <w:rsid w:val="008B68DF"/>
    <w:rsid w:val="008C0565"/>
    <w:rsid w:val="008C1203"/>
    <w:rsid w:val="008C2E13"/>
    <w:rsid w:val="008C6527"/>
    <w:rsid w:val="008D0609"/>
    <w:rsid w:val="008D2E0A"/>
    <w:rsid w:val="008D2F0E"/>
    <w:rsid w:val="008D321A"/>
    <w:rsid w:val="008D57AB"/>
    <w:rsid w:val="008D65DC"/>
    <w:rsid w:val="008D6754"/>
    <w:rsid w:val="008D7C3D"/>
    <w:rsid w:val="008E0E04"/>
    <w:rsid w:val="008E4226"/>
    <w:rsid w:val="008E59AD"/>
    <w:rsid w:val="008E78A4"/>
    <w:rsid w:val="008F0BC3"/>
    <w:rsid w:val="008F6D7F"/>
    <w:rsid w:val="008F71BD"/>
    <w:rsid w:val="009009C2"/>
    <w:rsid w:val="00900ACF"/>
    <w:rsid w:val="00900EBF"/>
    <w:rsid w:val="009043E9"/>
    <w:rsid w:val="00906B00"/>
    <w:rsid w:val="009077C2"/>
    <w:rsid w:val="00920E4B"/>
    <w:rsid w:val="009222F0"/>
    <w:rsid w:val="00923AA5"/>
    <w:rsid w:val="00931223"/>
    <w:rsid w:val="00932DFE"/>
    <w:rsid w:val="009356D1"/>
    <w:rsid w:val="0093588B"/>
    <w:rsid w:val="009359F9"/>
    <w:rsid w:val="009404CF"/>
    <w:rsid w:val="00940EE4"/>
    <w:rsid w:val="009423C0"/>
    <w:rsid w:val="0094488D"/>
    <w:rsid w:val="00944C2A"/>
    <w:rsid w:val="00946182"/>
    <w:rsid w:val="00946452"/>
    <w:rsid w:val="00946BB4"/>
    <w:rsid w:val="0095543F"/>
    <w:rsid w:val="009561E1"/>
    <w:rsid w:val="00957A3E"/>
    <w:rsid w:val="00960045"/>
    <w:rsid w:val="0096051F"/>
    <w:rsid w:val="00960FD7"/>
    <w:rsid w:val="0096206E"/>
    <w:rsid w:val="009639E1"/>
    <w:rsid w:val="00963D53"/>
    <w:rsid w:val="0096426B"/>
    <w:rsid w:val="00964B99"/>
    <w:rsid w:val="009665F0"/>
    <w:rsid w:val="00966A51"/>
    <w:rsid w:val="00971EFB"/>
    <w:rsid w:val="00972B6E"/>
    <w:rsid w:val="00976527"/>
    <w:rsid w:val="00976819"/>
    <w:rsid w:val="00977264"/>
    <w:rsid w:val="00980D09"/>
    <w:rsid w:val="00982DCA"/>
    <w:rsid w:val="0098346A"/>
    <w:rsid w:val="00985457"/>
    <w:rsid w:val="009858F8"/>
    <w:rsid w:val="00992876"/>
    <w:rsid w:val="00994272"/>
    <w:rsid w:val="00996349"/>
    <w:rsid w:val="00996961"/>
    <w:rsid w:val="00997EE2"/>
    <w:rsid w:val="009A0DAC"/>
    <w:rsid w:val="009A0DB5"/>
    <w:rsid w:val="009A1691"/>
    <w:rsid w:val="009A368E"/>
    <w:rsid w:val="009A3C82"/>
    <w:rsid w:val="009A52E9"/>
    <w:rsid w:val="009A6937"/>
    <w:rsid w:val="009B0721"/>
    <w:rsid w:val="009B2052"/>
    <w:rsid w:val="009B2094"/>
    <w:rsid w:val="009B3BD2"/>
    <w:rsid w:val="009B3DED"/>
    <w:rsid w:val="009B44DD"/>
    <w:rsid w:val="009B75B1"/>
    <w:rsid w:val="009C0D7A"/>
    <w:rsid w:val="009C0E11"/>
    <w:rsid w:val="009C232E"/>
    <w:rsid w:val="009C5108"/>
    <w:rsid w:val="009C695B"/>
    <w:rsid w:val="009D05EF"/>
    <w:rsid w:val="009D0A2E"/>
    <w:rsid w:val="009D2209"/>
    <w:rsid w:val="009D3F29"/>
    <w:rsid w:val="009D5F83"/>
    <w:rsid w:val="009D6556"/>
    <w:rsid w:val="009D7193"/>
    <w:rsid w:val="009E0BF9"/>
    <w:rsid w:val="009E2C7A"/>
    <w:rsid w:val="009E3CE9"/>
    <w:rsid w:val="009E4342"/>
    <w:rsid w:val="009E4474"/>
    <w:rsid w:val="009E6517"/>
    <w:rsid w:val="009E7D5C"/>
    <w:rsid w:val="009F1CD1"/>
    <w:rsid w:val="009F28C1"/>
    <w:rsid w:val="009F4F05"/>
    <w:rsid w:val="009F7925"/>
    <w:rsid w:val="00A036DE"/>
    <w:rsid w:val="00A04935"/>
    <w:rsid w:val="00A04962"/>
    <w:rsid w:val="00A06286"/>
    <w:rsid w:val="00A06AF0"/>
    <w:rsid w:val="00A10AAE"/>
    <w:rsid w:val="00A17C8F"/>
    <w:rsid w:val="00A203C1"/>
    <w:rsid w:val="00A259B5"/>
    <w:rsid w:val="00A26415"/>
    <w:rsid w:val="00A27B57"/>
    <w:rsid w:val="00A31855"/>
    <w:rsid w:val="00A31D78"/>
    <w:rsid w:val="00A34D70"/>
    <w:rsid w:val="00A35544"/>
    <w:rsid w:val="00A40ED9"/>
    <w:rsid w:val="00A422FE"/>
    <w:rsid w:val="00A42767"/>
    <w:rsid w:val="00A43B08"/>
    <w:rsid w:val="00A44ADF"/>
    <w:rsid w:val="00A450C8"/>
    <w:rsid w:val="00A479ED"/>
    <w:rsid w:val="00A47EA7"/>
    <w:rsid w:val="00A50E79"/>
    <w:rsid w:val="00A513A4"/>
    <w:rsid w:val="00A51773"/>
    <w:rsid w:val="00A53C59"/>
    <w:rsid w:val="00A54263"/>
    <w:rsid w:val="00A548B1"/>
    <w:rsid w:val="00A608D8"/>
    <w:rsid w:val="00A61121"/>
    <w:rsid w:val="00A6139F"/>
    <w:rsid w:val="00A6398A"/>
    <w:rsid w:val="00A63D4D"/>
    <w:rsid w:val="00A64DD8"/>
    <w:rsid w:val="00A676E6"/>
    <w:rsid w:val="00A71278"/>
    <w:rsid w:val="00A71CB2"/>
    <w:rsid w:val="00A72542"/>
    <w:rsid w:val="00A73688"/>
    <w:rsid w:val="00A73F49"/>
    <w:rsid w:val="00A746DD"/>
    <w:rsid w:val="00A75348"/>
    <w:rsid w:val="00A77106"/>
    <w:rsid w:val="00A804A1"/>
    <w:rsid w:val="00A82C47"/>
    <w:rsid w:val="00A84048"/>
    <w:rsid w:val="00A84C64"/>
    <w:rsid w:val="00A8663A"/>
    <w:rsid w:val="00A8696E"/>
    <w:rsid w:val="00A90160"/>
    <w:rsid w:val="00A90FA4"/>
    <w:rsid w:val="00A91687"/>
    <w:rsid w:val="00A941E6"/>
    <w:rsid w:val="00A94B36"/>
    <w:rsid w:val="00A97484"/>
    <w:rsid w:val="00AA3950"/>
    <w:rsid w:val="00AA5151"/>
    <w:rsid w:val="00AA590B"/>
    <w:rsid w:val="00AA61D0"/>
    <w:rsid w:val="00AA7BE6"/>
    <w:rsid w:val="00AB02E6"/>
    <w:rsid w:val="00AB362F"/>
    <w:rsid w:val="00AB460A"/>
    <w:rsid w:val="00AB567D"/>
    <w:rsid w:val="00AB5B8A"/>
    <w:rsid w:val="00AB74DC"/>
    <w:rsid w:val="00AC01CD"/>
    <w:rsid w:val="00AC0E0F"/>
    <w:rsid w:val="00AC104E"/>
    <w:rsid w:val="00AC154C"/>
    <w:rsid w:val="00AC670B"/>
    <w:rsid w:val="00AC6AC1"/>
    <w:rsid w:val="00AC6F13"/>
    <w:rsid w:val="00AC76C1"/>
    <w:rsid w:val="00AD1146"/>
    <w:rsid w:val="00AD13E0"/>
    <w:rsid w:val="00AD1DCD"/>
    <w:rsid w:val="00AD23B0"/>
    <w:rsid w:val="00AD2F06"/>
    <w:rsid w:val="00AD3A59"/>
    <w:rsid w:val="00AD3B4A"/>
    <w:rsid w:val="00AD59B3"/>
    <w:rsid w:val="00AD6B6E"/>
    <w:rsid w:val="00AD7345"/>
    <w:rsid w:val="00AE380C"/>
    <w:rsid w:val="00AE4542"/>
    <w:rsid w:val="00AE67B4"/>
    <w:rsid w:val="00AE77C8"/>
    <w:rsid w:val="00AF1721"/>
    <w:rsid w:val="00AF3CA1"/>
    <w:rsid w:val="00AF5BB3"/>
    <w:rsid w:val="00AF7747"/>
    <w:rsid w:val="00B009CB"/>
    <w:rsid w:val="00B03943"/>
    <w:rsid w:val="00B10A80"/>
    <w:rsid w:val="00B1188E"/>
    <w:rsid w:val="00B119FF"/>
    <w:rsid w:val="00B14EA7"/>
    <w:rsid w:val="00B212FF"/>
    <w:rsid w:val="00B24B04"/>
    <w:rsid w:val="00B24CAF"/>
    <w:rsid w:val="00B27C62"/>
    <w:rsid w:val="00B30365"/>
    <w:rsid w:val="00B363AD"/>
    <w:rsid w:val="00B42C8E"/>
    <w:rsid w:val="00B43E7E"/>
    <w:rsid w:val="00B443F5"/>
    <w:rsid w:val="00B5316E"/>
    <w:rsid w:val="00B53940"/>
    <w:rsid w:val="00B564C6"/>
    <w:rsid w:val="00B56671"/>
    <w:rsid w:val="00B615C0"/>
    <w:rsid w:val="00B62615"/>
    <w:rsid w:val="00B63734"/>
    <w:rsid w:val="00B66E17"/>
    <w:rsid w:val="00B67601"/>
    <w:rsid w:val="00B67C6A"/>
    <w:rsid w:val="00B67CEB"/>
    <w:rsid w:val="00B721CA"/>
    <w:rsid w:val="00B73BA6"/>
    <w:rsid w:val="00B74E35"/>
    <w:rsid w:val="00B754BE"/>
    <w:rsid w:val="00B75557"/>
    <w:rsid w:val="00B77396"/>
    <w:rsid w:val="00B81507"/>
    <w:rsid w:val="00B81AF3"/>
    <w:rsid w:val="00B83F5A"/>
    <w:rsid w:val="00B843BB"/>
    <w:rsid w:val="00B8534F"/>
    <w:rsid w:val="00B932A8"/>
    <w:rsid w:val="00B95AD3"/>
    <w:rsid w:val="00B95AFE"/>
    <w:rsid w:val="00B97982"/>
    <w:rsid w:val="00BA25E1"/>
    <w:rsid w:val="00BA4A80"/>
    <w:rsid w:val="00BB1EB6"/>
    <w:rsid w:val="00BB5BA5"/>
    <w:rsid w:val="00BB6F15"/>
    <w:rsid w:val="00BC0269"/>
    <w:rsid w:val="00BC03AE"/>
    <w:rsid w:val="00BC08C6"/>
    <w:rsid w:val="00BC1F20"/>
    <w:rsid w:val="00BC214C"/>
    <w:rsid w:val="00BC2440"/>
    <w:rsid w:val="00BC65D4"/>
    <w:rsid w:val="00BC69DD"/>
    <w:rsid w:val="00BC6BAB"/>
    <w:rsid w:val="00BC6CC7"/>
    <w:rsid w:val="00BD343C"/>
    <w:rsid w:val="00BD3AE8"/>
    <w:rsid w:val="00BD481C"/>
    <w:rsid w:val="00BD5653"/>
    <w:rsid w:val="00BD599F"/>
    <w:rsid w:val="00BD77E8"/>
    <w:rsid w:val="00BE1CA6"/>
    <w:rsid w:val="00BE3537"/>
    <w:rsid w:val="00BE483F"/>
    <w:rsid w:val="00BF10F1"/>
    <w:rsid w:val="00BF2AAB"/>
    <w:rsid w:val="00BF2CCD"/>
    <w:rsid w:val="00C01C95"/>
    <w:rsid w:val="00C0272E"/>
    <w:rsid w:val="00C02FFD"/>
    <w:rsid w:val="00C11BF2"/>
    <w:rsid w:val="00C12954"/>
    <w:rsid w:val="00C13CBC"/>
    <w:rsid w:val="00C15BD2"/>
    <w:rsid w:val="00C1634B"/>
    <w:rsid w:val="00C16BBB"/>
    <w:rsid w:val="00C2139E"/>
    <w:rsid w:val="00C243EB"/>
    <w:rsid w:val="00C24D16"/>
    <w:rsid w:val="00C30D96"/>
    <w:rsid w:val="00C31C95"/>
    <w:rsid w:val="00C371BB"/>
    <w:rsid w:val="00C37AD8"/>
    <w:rsid w:val="00C424FE"/>
    <w:rsid w:val="00C42AD4"/>
    <w:rsid w:val="00C4378F"/>
    <w:rsid w:val="00C453FB"/>
    <w:rsid w:val="00C455AB"/>
    <w:rsid w:val="00C501DD"/>
    <w:rsid w:val="00C5156B"/>
    <w:rsid w:val="00C543B4"/>
    <w:rsid w:val="00C54A7E"/>
    <w:rsid w:val="00C564C2"/>
    <w:rsid w:val="00C56EE0"/>
    <w:rsid w:val="00C60BF3"/>
    <w:rsid w:val="00C61053"/>
    <w:rsid w:val="00C611D4"/>
    <w:rsid w:val="00C635A7"/>
    <w:rsid w:val="00C6426B"/>
    <w:rsid w:val="00C65C06"/>
    <w:rsid w:val="00C70914"/>
    <w:rsid w:val="00C72D66"/>
    <w:rsid w:val="00C73973"/>
    <w:rsid w:val="00C7722F"/>
    <w:rsid w:val="00C8013E"/>
    <w:rsid w:val="00C80199"/>
    <w:rsid w:val="00C80E75"/>
    <w:rsid w:val="00C826B6"/>
    <w:rsid w:val="00C82DE5"/>
    <w:rsid w:val="00C851B3"/>
    <w:rsid w:val="00C8522E"/>
    <w:rsid w:val="00C864F2"/>
    <w:rsid w:val="00C921F1"/>
    <w:rsid w:val="00C973F0"/>
    <w:rsid w:val="00CA0B47"/>
    <w:rsid w:val="00CA0F38"/>
    <w:rsid w:val="00CA24B0"/>
    <w:rsid w:val="00CA382B"/>
    <w:rsid w:val="00CA4608"/>
    <w:rsid w:val="00CA4E9A"/>
    <w:rsid w:val="00CB2578"/>
    <w:rsid w:val="00CB2C2F"/>
    <w:rsid w:val="00CB4ABD"/>
    <w:rsid w:val="00CB4E7C"/>
    <w:rsid w:val="00CB4E91"/>
    <w:rsid w:val="00CC21BF"/>
    <w:rsid w:val="00CC3B86"/>
    <w:rsid w:val="00CC621F"/>
    <w:rsid w:val="00CC6353"/>
    <w:rsid w:val="00CD0A3A"/>
    <w:rsid w:val="00CD1008"/>
    <w:rsid w:val="00CD1E8B"/>
    <w:rsid w:val="00CD2379"/>
    <w:rsid w:val="00CD2C72"/>
    <w:rsid w:val="00CD3A44"/>
    <w:rsid w:val="00CD6297"/>
    <w:rsid w:val="00CD77D9"/>
    <w:rsid w:val="00CE2CF7"/>
    <w:rsid w:val="00CE34C7"/>
    <w:rsid w:val="00CE42AA"/>
    <w:rsid w:val="00CE4469"/>
    <w:rsid w:val="00CE68CB"/>
    <w:rsid w:val="00CE709E"/>
    <w:rsid w:val="00CF11D1"/>
    <w:rsid w:val="00CF2040"/>
    <w:rsid w:val="00CF3E4E"/>
    <w:rsid w:val="00CF57DE"/>
    <w:rsid w:val="00D004F4"/>
    <w:rsid w:val="00D0076A"/>
    <w:rsid w:val="00D027DC"/>
    <w:rsid w:val="00D0296F"/>
    <w:rsid w:val="00D0541B"/>
    <w:rsid w:val="00D062F0"/>
    <w:rsid w:val="00D0679F"/>
    <w:rsid w:val="00D10BA9"/>
    <w:rsid w:val="00D1106C"/>
    <w:rsid w:val="00D114E9"/>
    <w:rsid w:val="00D126EC"/>
    <w:rsid w:val="00D16DC3"/>
    <w:rsid w:val="00D21E33"/>
    <w:rsid w:val="00D2440A"/>
    <w:rsid w:val="00D26B80"/>
    <w:rsid w:val="00D32150"/>
    <w:rsid w:val="00D325B0"/>
    <w:rsid w:val="00D32ED4"/>
    <w:rsid w:val="00D37555"/>
    <w:rsid w:val="00D46DA7"/>
    <w:rsid w:val="00D50D4B"/>
    <w:rsid w:val="00D56347"/>
    <w:rsid w:val="00D56C3C"/>
    <w:rsid w:val="00D60BC4"/>
    <w:rsid w:val="00D616E4"/>
    <w:rsid w:val="00D61EE8"/>
    <w:rsid w:val="00D6353C"/>
    <w:rsid w:val="00D66D68"/>
    <w:rsid w:val="00D675CE"/>
    <w:rsid w:val="00D70559"/>
    <w:rsid w:val="00D70B6A"/>
    <w:rsid w:val="00D7239C"/>
    <w:rsid w:val="00D72B73"/>
    <w:rsid w:val="00D748B4"/>
    <w:rsid w:val="00D80077"/>
    <w:rsid w:val="00D80444"/>
    <w:rsid w:val="00D81FAA"/>
    <w:rsid w:val="00D821E1"/>
    <w:rsid w:val="00D837DB"/>
    <w:rsid w:val="00D84D7F"/>
    <w:rsid w:val="00D8538C"/>
    <w:rsid w:val="00D8600D"/>
    <w:rsid w:val="00D87725"/>
    <w:rsid w:val="00D902BD"/>
    <w:rsid w:val="00D911B7"/>
    <w:rsid w:val="00D91955"/>
    <w:rsid w:val="00D9316C"/>
    <w:rsid w:val="00D9428E"/>
    <w:rsid w:val="00D9609B"/>
    <w:rsid w:val="00DA1F60"/>
    <w:rsid w:val="00DB1C47"/>
    <w:rsid w:val="00DB2A41"/>
    <w:rsid w:val="00DB54FF"/>
    <w:rsid w:val="00DB6EBD"/>
    <w:rsid w:val="00DB72F3"/>
    <w:rsid w:val="00DC0470"/>
    <w:rsid w:val="00DC118E"/>
    <w:rsid w:val="00DC1367"/>
    <w:rsid w:val="00DC25F3"/>
    <w:rsid w:val="00DC302D"/>
    <w:rsid w:val="00DC525A"/>
    <w:rsid w:val="00DC6EFE"/>
    <w:rsid w:val="00DD4D18"/>
    <w:rsid w:val="00DE17B1"/>
    <w:rsid w:val="00DE183C"/>
    <w:rsid w:val="00DE1EED"/>
    <w:rsid w:val="00DE3AFB"/>
    <w:rsid w:val="00DE567C"/>
    <w:rsid w:val="00DE7D29"/>
    <w:rsid w:val="00DF78D3"/>
    <w:rsid w:val="00E05DDE"/>
    <w:rsid w:val="00E05FD0"/>
    <w:rsid w:val="00E06340"/>
    <w:rsid w:val="00E06E4C"/>
    <w:rsid w:val="00E07E25"/>
    <w:rsid w:val="00E1096B"/>
    <w:rsid w:val="00E10F92"/>
    <w:rsid w:val="00E122C8"/>
    <w:rsid w:val="00E12A2B"/>
    <w:rsid w:val="00E13782"/>
    <w:rsid w:val="00E1433B"/>
    <w:rsid w:val="00E14B0F"/>
    <w:rsid w:val="00E15F99"/>
    <w:rsid w:val="00E17473"/>
    <w:rsid w:val="00E1747D"/>
    <w:rsid w:val="00E20705"/>
    <w:rsid w:val="00E22D44"/>
    <w:rsid w:val="00E22E96"/>
    <w:rsid w:val="00E231FA"/>
    <w:rsid w:val="00E23AC1"/>
    <w:rsid w:val="00E248A9"/>
    <w:rsid w:val="00E268AF"/>
    <w:rsid w:val="00E35BE7"/>
    <w:rsid w:val="00E3693C"/>
    <w:rsid w:val="00E37BAF"/>
    <w:rsid w:val="00E37F73"/>
    <w:rsid w:val="00E40CA0"/>
    <w:rsid w:val="00E429F0"/>
    <w:rsid w:val="00E44E9D"/>
    <w:rsid w:val="00E4577D"/>
    <w:rsid w:val="00E45936"/>
    <w:rsid w:val="00E45D53"/>
    <w:rsid w:val="00E473E1"/>
    <w:rsid w:val="00E52499"/>
    <w:rsid w:val="00E54A04"/>
    <w:rsid w:val="00E54A6A"/>
    <w:rsid w:val="00E57A32"/>
    <w:rsid w:val="00E600C5"/>
    <w:rsid w:val="00E60CF3"/>
    <w:rsid w:val="00E61109"/>
    <w:rsid w:val="00E6303B"/>
    <w:rsid w:val="00E63925"/>
    <w:rsid w:val="00E67D55"/>
    <w:rsid w:val="00E76C96"/>
    <w:rsid w:val="00E815BF"/>
    <w:rsid w:val="00E83D1A"/>
    <w:rsid w:val="00E86710"/>
    <w:rsid w:val="00E91411"/>
    <w:rsid w:val="00E945AA"/>
    <w:rsid w:val="00E9663D"/>
    <w:rsid w:val="00E971C4"/>
    <w:rsid w:val="00E976CA"/>
    <w:rsid w:val="00EA1761"/>
    <w:rsid w:val="00EA2434"/>
    <w:rsid w:val="00EA3C36"/>
    <w:rsid w:val="00EA4F73"/>
    <w:rsid w:val="00EA4F81"/>
    <w:rsid w:val="00EA582F"/>
    <w:rsid w:val="00EA5882"/>
    <w:rsid w:val="00EA5BB1"/>
    <w:rsid w:val="00EB09D4"/>
    <w:rsid w:val="00EB1321"/>
    <w:rsid w:val="00EB3CF0"/>
    <w:rsid w:val="00EB5645"/>
    <w:rsid w:val="00EB60D7"/>
    <w:rsid w:val="00EB616E"/>
    <w:rsid w:val="00EB6859"/>
    <w:rsid w:val="00EB6E78"/>
    <w:rsid w:val="00EC5570"/>
    <w:rsid w:val="00EC79E9"/>
    <w:rsid w:val="00ED2F2C"/>
    <w:rsid w:val="00ED325F"/>
    <w:rsid w:val="00ED6B55"/>
    <w:rsid w:val="00ED79EA"/>
    <w:rsid w:val="00ED7D76"/>
    <w:rsid w:val="00EE2221"/>
    <w:rsid w:val="00EE6C6F"/>
    <w:rsid w:val="00EE7D69"/>
    <w:rsid w:val="00EF2536"/>
    <w:rsid w:val="00EF2881"/>
    <w:rsid w:val="00EF7284"/>
    <w:rsid w:val="00F0303A"/>
    <w:rsid w:val="00F0390E"/>
    <w:rsid w:val="00F13743"/>
    <w:rsid w:val="00F22381"/>
    <w:rsid w:val="00F25661"/>
    <w:rsid w:val="00F26658"/>
    <w:rsid w:val="00F30B5B"/>
    <w:rsid w:val="00F3165D"/>
    <w:rsid w:val="00F3290B"/>
    <w:rsid w:val="00F354B3"/>
    <w:rsid w:val="00F37365"/>
    <w:rsid w:val="00F37CCD"/>
    <w:rsid w:val="00F4229D"/>
    <w:rsid w:val="00F50099"/>
    <w:rsid w:val="00F518B0"/>
    <w:rsid w:val="00F51B76"/>
    <w:rsid w:val="00F5244E"/>
    <w:rsid w:val="00F55028"/>
    <w:rsid w:val="00F56125"/>
    <w:rsid w:val="00F606F8"/>
    <w:rsid w:val="00F60882"/>
    <w:rsid w:val="00F60E72"/>
    <w:rsid w:val="00F6243E"/>
    <w:rsid w:val="00F63CD0"/>
    <w:rsid w:val="00F63D65"/>
    <w:rsid w:val="00F65EAE"/>
    <w:rsid w:val="00F757C4"/>
    <w:rsid w:val="00F75BA4"/>
    <w:rsid w:val="00F75C0B"/>
    <w:rsid w:val="00F76630"/>
    <w:rsid w:val="00F76694"/>
    <w:rsid w:val="00F76B11"/>
    <w:rsid w:val="00F77BED"/>
    <w:rsid w:val="00F800C2"/>
    <w:rsid w:val="00F80EC0"/>
    <w:rsid w:val="00F81775"/>
    <w:rsid w:val="00F827F1"/>
    <w:rsid w:val="00F851CF"/>
    <w:rsid w:val="00F85FE5"/>
    <w:rsid w:val="00F8796E"/>
    <w:rsid w:val="00F908E6"/>
    <w:rsid w:val="00F921AE"/>
    <w:rsid w:val="00F927D6"/>
    <w:rsid w:val="00F93D64"/>
    <w:rsid w:val="00F955CF"/>
    <w:rsid w:val="00F97FF3"/>
    <w:rsid w:val="00FA04F4"/>
    <w:rsid w:val="00FA0795"/>
    <w:rsid w:val="00FA0846"/>
    <w:rsid w:val="00FA3CFE"/>
    <w:rsid w:val="00FA4BE9"/>
    <w:rsid w:val="00FA50EF"/>
    <w:rsid w:val="00FA67E0"/>
    <w:rsid w:val="00FB09AE"/>
    <w:rsid w:val="00FB13E6"/>
    <w:rsid w:val="00FB27CF"/>
    <w:rsid w:val="00FB3C57"/>
    <w:rsid w:val="00FB4BEE"/>
    <w:rsid w:val="00FB6B7F"/>
    <w:rsid w:val="00FB7487"/>
    <w:rsid w:val="00FB7C9D"/>
    <w:rsid w:val="00FC02CC"/>
    <w:rsid w:val="00FC072E"/>
    <w:rsid w:val="00FC110A"/>
    <w:rsid w:val="00FC1714"/>
    <w:rsid w:val="00FC647C"/>
    <w:rsid w:val="00FD2AFE"/>
    <w:rsid w:val="00FD32B9"/>
    <w:rsid w:val="00FD34A1"/>
    <w:rsid w:val="00FD5814"/>
    <w:rsid w:val="00FD6033"/>
    <w:rsid w:val="00FD61EE"/>
    <w:rsid w:val="00FD7458"/>
    <w:rsid w:val="00FE096A"/>
    <w:rsid w:val="00FE258B"/>
    <w:rsid w:val="00FE3A44"/>
    <w:rsid w:val="00FE3EC0"/>
    <w:rsid w:val="00FF06BE"/>
    <w:rsid w:val="00FF1D5B"/>
    <w:rsid w:val="00FF207A"/>
    <w:rsid w:val="00FF207D"/>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4B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128">
      <w:bodyDiv w:val="1"/>
      <w:marLeft w:val="0"/>
      <w:marRight w:val="0"/>
      <w:marTop w:val="0"/>
      <w:marBottom w:val="0"/>
      <w:divBdr>
        <w:top w:val="none" w:sz="0" w:space="0" w:color="auto"/>
        <w:left w:val="none" w:sz="0" w:space="0" w:color="auto"/>
        <w:bottom w:val="none" w:sz="0" w:space="0" w:color="auto"/>
        <w:right w:val="none" w:sz="0" w:space="0" w:color="auto"/>
      </w:divBdr>
    </w:div>
    <w:div w:id="1097096921">
      <w:bodyDiv w:val="1"/>
      <w:marLeft w:val="0"/>
      <w:marRight w:val="0"/>
      <w:marTop w:val="0"/>
      <w:marBottom w:val="0"/>
      <w:divBdr>
        <w:top w:val="none" w:sz="0" w:space="0" w:color="auto"/>
        <w:left w:val="none" w:sz="0" w:space="0" w:color="auto"/>
        <w:bottom w:val="none" w:sz="0" w:space="0" w:color="auto"/>
        <w:right w:val="none" w:sz="0" w:space="0" w:color="auto"/>
      </w:divBdr>
    </w:div>
    <w:div w:id="1969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45A8-8543-0744-B7BC-590508AD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dc:creator>
  <cp:lastModifiedBy>Richard Doney</cp:lastModifiedBy>
  <cp:revision>3</cp:revision>
  <cp:lastPrinted>2017-02-20T16:53:00Z</cp:lastPrinted>
  <dcterms:created xsi:type="dcterms:W3CDTF">2017-02-20T16:52:00Z</dcterms:created>
  <dcterms:modified xsi:type="dcterms:W3CDTF">2017-02-20T16:53:00Z</dcterms:modified>
</cp:coreProperties>
</file>